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044"/>
        <w:tblW w:w="11023" w:type="dxa"/>
        <w:tblLayout w:type="fixed"/>
        <w:tblLook w:val="04A0" w:firstRow="1" w:lastRow="0" w:firstColumn="1" w:lastColumn="0" w:noHBand="0" w:noVBand="1"/>
      </w:tblPr>
      <w:tblGrid>
        <w:gridCol w:w="1552"/>
        <w:gridCol w:w="9471"/>
      </w:tblGrid>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１ 主</w:t>
            </w:r>
            <w:r w:rsidR="00A9561C">
              <w:rPr>
                <w:rFonts w:hint="eastAsia"/>
                <w:color w:val="000000"/>
                <w:sz w:val="21"/>
                <w:szCs w:val="21"/>
              </w:rPr>
              <w:t xml:space="preserve">　　</w:t>
            </w:r>
            <w:r w:rsidRPr="006D1EDB">
              <w:rPr>
                <w:rFonts w:hint="eastAsia"/>
                <w:color w:val="000000"/>
                <w:sz w:val="21"/>
                <w:szCs w:val="21"/>
              </w:rPr>
              <w:t>催</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東海陸上競技協会、中日新聞社</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２</w:t>
            </w:r>
            <w:r w:rsidRPr="006D1EDB">
              <w:rPr>
                <w:color w:val="000000"/>
                <w:sz w:val="21"/>
                <w:szCs w:val="21"/>
              </w:rPr>
              <w:t xml:space="preserve"> </w:t>
            </w:r>
            <w:r w:rsidRPr="006D1EDB">
              <w:rPr>
                <w:rFonts w:hint="eastAsia"/>
                <w:color w:val="000000"/>
                <w:sz w:val="21"/>
                <w:szCs w:val="21"/>
              </w:rPr>
              <w:t>後</w:t>
            </w:r>
            <w:r w:rsidR="00A9561C">
              <w:rPr>
                <w:rFonts w:hint="eastAsia"/>
                <w:color w:val="000000"/>
                <w:sz w:val="21"/>
                <w:szCs w:val="21"/>
              </w:rPr>
              <w:t xml:space="preserve">　　</w:t>
            </w:r>
            <w:r w:rsidRPr="006D1EDB">
              <w:rPr>
                <w:rFonts w:hint="eastAsia"/>
                <w:color w:val="000000"/>
                <w:sz w:val="21"/>
                <w:szCs w:val="21"/>
              </w:rPr>
              <w:t>援</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三重県、三重県教育委員会、伊勢市、伊勢市教育委員会</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３</w:t>
            </w:r>
            <w:r w:rsidRPr="006D1EDB">
              <w:rPr>
                <w:color w:val="000000"/>
                <w:sz w:val="21"/>
                <w:szCs w:val="21"/>
              </w:rPr>
              <w:t xml:space="preserve"> </w:t>
            </w:r>
            <w:r w:rsidRPr="006D1EDB">
              <w:rPr>
                <w:rFonts w:hint="eastAsia"/>
                <w:color w:val="000000"/>
                <w:sz w:val="21"/>
                <w:szCs w:val="21"/>
              </w:rPr>
              <w:t>主</w:t>
            </w:r>
            <w:r w:rsidR="00A9561C">
              <w:rPr>
                <w:rFonts w:hint="eastAsia"/>
                <w:color w:val="000000"/>
                <w:sz w:val="21"/>
                <w:szCs w:val="21"/>
              </w:rPr>
              <w:t xml:space="preserve">　　</w:t>
            </w:r>
            <w:r w:rsidRPr="006D1EDB">
              <w:rPr>
                <w:rFonts w:hint="eastAsia"/>
                <w:color w:val="000000"/>
                <w:sz w:val="21"/>
                <w:szCs w:val="21"/>
              </w:rPr>
              <w:t>管</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一般財団法人三重陸上競技協会</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４</w:t>
            </w:r>
            <w:r w:rsidRPr="006D1EDB">
              <w:rPr>
                <w:color w:val="000000"/>
                <w:sz w:val="21"/>
                <w:szCs w:val="21"/>
              </w:rPr>
              <w:t xml:space="preserve"> </w:t>
            </w:r>
            <w:r w:rsidRPr="006D1EDB">
              <w:rPr>
                <w:rFonts w:hint="eastAsia"/>
                <w:color w:val="000000"/>
                <w:sz w:val="21"/>
                <w:szCs w:val="21"/>
              </w:rPr>
              <w:t>協</w:t>
            </w:r>
            <w:r w:rsidR="00A9561C">
              <w:rPr>
                <w:rFonts w:hint="eastAsia"/>
                <w:color w:val="000000"/>
                <w:sz w:val="21"/>
                <w:szCs w:val="21"/>
              </w:rPr>
              <w:t xml:space="preserve">　　</w:t>
            </w:r>
            <w:r w:rsidRPr="006D1EDB">
              <w:rPr>
                <w:rFonts w:hint="eastAsia"/>
                <w:color w:val="000000"/>
                <w:sz w:val="21"/>
                <w:szCs w:val="21"/>
              </w:rPr>
              <w:t>賛</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長谷川体育施設株式会社</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５</w:t>
            </w:r>
            <w:r w:rsidRPr="006D1EDB">
              <w:rPr>
                <w:color w:val="000000"/>
                <w:sz w:val="21"/>
                <w:szCs w:val="21"/>
              </w:rPr>
              <w:t xml:space="preserve"> </w:t>
            </w:r>
            <w:r w:rsidRPr="006D1EDB">
              <w:rPr>
                <w:rFonts w:hint="eastAsia"/>
                <w:color w:val="000000"/>
                <w:sz w:val="21"/>
                <w:szCs w:val="21"/>
              </w:rPr>
              <w:t>日</w:t>
            </w:r>
            <w:r w:rsidR="00A9561C">
              <w:rPr>
                <w:rFonts w:hint="eastAsia"/>
                <w:color w:val="000000"/>
                <w:sz w:val="21"/>
                <w:szCs w:val="21"/>
              </w:rPr>
              <w:t xml:space="preserve">　　</w:t>
            </w:r>
            <w:r w:rsidRPr="006D1EDB">
              <w:rPr>
                <w:rFonts w:hint="eastAsia"/>
                <w:color w:val="000000"/>
                <w:sz w:val="21"/>
                <w:szCs w:val="21"/>
              </w:rPr>
              <w:t>時</w:t>
            </w:r>
          </w:p>
        </w:tc>
        <w:tc>
          <w:tcPr>
            <w:tcW w:w="9471" w:type="dxa"/>
            <w:shd w:val="clear" w:color="auto" w:fill="auto"/>
          </w:tcPr>
          <w:p w:rsidR="009028D8" w:rsidRPr="006D1EDB" w:rsidRDefault="009028D8" w:rsidP="008E2DDB">
            <w:pPr>
              <w:rPr>
                <w:color w:val="000000"/>
                <w:sz w:val="21"/>
                <w:szCs w:val="21"/>
              </w:rPr>
            </w:pPr>
            <w:r w:rsidRPr="006D1EDB">
              <w:rPr>
                <w:rFonts w:hint="eastAsia"/>
                <w:color w:val="000000"/>
                <w:sz w:val="21"/>
                <w:szCs w:val="21"/>
              </w:rPr>
              <w:t>2022年8月20日（土）</w:t>
            </w:r>
            <w:r w:rsidRPr="006D1EDB">
              <w:rPr>
                <w:color w:val="000000"/>
                <w:sz w:val="21"/>
                <w:szCs w:val="21"/>
              </w:rPr>
              <w:t>9</w:t>
            </w:r>
            <w:r w:rsidRPr="006D1EDB">
              <w:rPr>
                <w:rFonts w:hint="eastAsia"/>
                <w:color w:val="000000"/>
                <w:sz w:val="21"/>
                <w:szCs w:val="21"/>
              </w:rPr>
              <w:t>時</w:t>
            </w:r>
            <w:r w:rsidRPr="006D1EDB">
              <w:rPr>
                <w:color w:val="000000"/>
                <w:sz w:val="21"/>
                <w:szCs w:val="21"/>
              </w:rPr>
              <w:t>00</w:t>
            </w:r>
            <w:r w:rsidRPr="006D1EDB">
              <w:rPr>
                <w:rFonts w:hint="eastAsia"/>
                <w:color w:val="000000"/>
                <w:sz w:val="21"/>
                <w:szCs w:val="21"/>
              </w:rPr>
              <w:t>分</w:t>
            </w:r>
            <w:r w:rsidRPr="006D1EDB">
              <w:rPr>
                <w:color w:val="000000"/>
                <w:sz w:val="21"/>
                <w:szCs w:val="21"/>
              </w:rPr>
              <w:t xml:space="preserve"> </w:t>
            </w:r>
            <w:r w:rsidRPr="006D1EDB">
              <w:rPr>
                <w:rFonts w:hint="eastAsia"/>
                <w:color w:val="000000"/>
                <w:sz w:val="21"/>
                <w:szCs w:val="21"/>
              </w:rPr>
              <w:t>開会式、</w:t>
            </w:r>
            <w:r w:rsidRPr="006D1EDB">
              <w:rPr>
                <w:color w:val="000000"/>
                <w:sz w:val="21"/>
                <w:szCs w:val="21"/>
              </w:rPr>
              <w:t>9</w:t>
            </w:r>
            <w:r w:rsidRPr="006D1EDB">
              <w:rPr>
                <w:rFonts w:hint="eastAsia"/>
                <w:color w:val="000000"/>
                <w:sz w:val="21"/>
                <w:szCs w:val="21"/>
              </w:rPr>
              <w:t>時</w:t>
            </w:r>
            <w:r w:rsidRPr="006D1EDB">
              <w:rPr>
                <w:color w:val="000000"/>
                <w:sz w:val="21"/>
                <w:szCs w:val="21"/>
              </w:rPr>
              <w:t>30</w:t>
            </w:r>
            <w:r w:rsidRPr="006D1EDB">
              <w:rPr>
                <w:rFonts w:hint="eastAsia"/>
                <w:color w:val="000000"/>
                <w:sz w:val="21"/>
                <w:szCs w:val="21"/>
              </w:rPr>
              <w:t>分</w:t>
            </w:r>
            <w:r w:rsidRPr="006D1EDB">
              <w:rPr>
                <w:color w:val="000000"/>
                <w:sz w:val="21"/>
                <w:szCs w:val="21"/>
              </w:rPr>
              <w:t xml:space="preserve"> </w:t>
            </w:r>
            <w:r w:rsidRPr="006D1EDB">
              <w:rPr>
                <w:rFonts w:hint="eastAsia"/>
                <w:color w:val="000000"/>
                <w:sz w:val="21"/>
                <w:szCs w:val="21"/>
              </w:rPr>
              <w:t>競技開始</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６</w:t>
            </w:r>
            <w:r w:rsidRPr="006D1EDB">
              <w:rPr>
                <w:color w:val="000000"/>
                <w:sz w:val="21"/>
                <w:szCs w:val="21"/>
              </w:rPr>
              <w:t xml:space="preserve"> </w:t>
            </w:r>
            <w:r w:rsidRPr="006D1EDB">
              <w:rPr>
                <w:rFonts w:hint="eastAsia"/>
                <w:color w:val="000000"/>
                <w:sz w:val="21"/>
                <w:szCs w:val="21"/>
              </w:rPr>
              <w:t>場</w:t>
            </w:r>
            <w:r w:rsidR="00A9561C">
              <w:rPr>
                <w:rFonts w:hint="eastAsia"/>
                <w:color w:val="000000"/>
                <w:sz w:val="21"/>
                <w:szCs w:val="21"/>
              </w:rPr>
              <w:t xml:space="preserve">　　</w:t>
            </w:r>
            <w:r w:rsidRPr="006D1EDB">
              <w:rPr>
                <w:rFonts w:hint="eastAsia"/>
                <w:color w:val="000000"/>
                <w:sz w:val="21"/>
                <w:szCs w:val="21"/>
              </w:rPr>
              <w:t>所</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三重県・三重交通Ｇ</w:t>
            </w:r>
            <w:r w:rsidRPr="006D1EDB">
              <w:rPr>
                <w:color w:val="000000"/>
                <w:sz w:val="21"/>
                <w:szCs w:val="21"/>
              </w:rPr>
              <w:t xml:space="preserve"> </w:t>
            </w:r>
            <w:r w:rsidRPr="006D1EDB">
              <w:rPr>
                <w:rFonts w:hint="eastAsia"/>
                <w:color w:val="000000"/>
                <w:sz w:val="21"/>
                <w:szCs w:val="21"/>
              </w:rPr>
              <w:t>スポーツの杜</w:t>
            </w:r>
            <w:r w:rsidRPr="006D1EDB">
              <w:rPr>
                <w:color w:val="000000"/>
                <w:sz w:val="21"/>
                <w:szCs w:val="21"/>
              </w:rPr>
              <w:t xml:space="preserve"> </w:t>
            </w:r>
            <w:r w:rsidRPr="006D1EDB">
              <w:rPr>
                <w:rFonts w:hint="eastAsia"/>
                <w:color w:val="000000"/>
                <w:sz w:val="21"/>
                <w:szCs w:val="21"/>
              </w:rPr>
              <w:t>伊勢</w:t>
            </w:r>
            <w:r w:rsidRPr="006D1EDB">
              <w:rPr>
                <w:color w:val="000000"/>
                <w:sz w:val="21"/>
                <w:szCs w:val="21"/>
              </w:rPr>
              <w:t xml:space="preserve"> </w:t>
            </w:r>
            <w:r w:rsidRPr="006D1EDB">
              <w:rPr>
                <w:rFonts w:hint="eastAsia"/>
                <w:color w:val="000000"/>
                <w:sz w:val="21"/>
                <w:szCs w:val="21"/>
              </w:rPr>
              <w:t>陸上競技場</w:t>
            </w:r>
          </w:p>
          <w:p w:rsidR="009028D8" w:rsidRPr="006D1EDB" w:rsidRDefault="009028D8" w:rsidP="009028D8">
            <w:pPr>
              <w:rPr>
                <w:color w:val="000000"/>
                <w:sz w:val="21"/>
                <w:szCs w:val="21"/>
              </w:rPr>
            </w:pPr>
            <w:r w:rsidRPr="006D1EDB">
              <w:rPr>
                <w:rFonts w:hint="eastAsia"/>
                <w:color w:val="000000"/>
                <w:sz w:val="21"/>
                <w:szCs w:val="21"/>
              </w:rPr>
              <w:t>〒</w:t>
            </w:r>
            <w:r w:rsidRPr="006D1EDB">
              <w:rPr>
                <w:color w:val="000000"/>
                <w:sz w:val="21"/>
                <w:szCs w:val="21"/>
              </w:rPr>
              <w:t xml:space="preserve">516-0023 </w:t>
            </w:r>
            <w:r w:rsidRPr="006D1EDB">
              <w:rPr>
                <w:rFonts w:hint="eastAsia"/>
                <w:color w:val="000000"/>
                <w:sz w:val="21"/>
                <w:szCs w:val="21"/>
              </w:rPr>
              <w:t xml:space="preserve">　三重県伊勢市宇治館町</w:t>
            </w:r>
            <w:r w:rsidRPr="006D1EDB">
              <w:rPr>
                <w:color w:val="000000"/>
                <w:sz w:val="21"/>
                <w:szCs w:val="21"/>
              </w:rPr>
              <w:t xml:space="preserve">510 </w:t>
            </w:r>
            <w:r w:rsidRPr="006D1EDB">
              <w:rPr>
                <w:rFonts w:hint="eastAsia"/>
                <w:color w:val="000000"/>
                <w:sz w:val="21"/>
                <w:szCs w:val="21"/>
              </w:rPr>
              <w:t xml:space="preserve">　</w:t>
            </w:r>
            <w:r w:rsidRPr="006D1EDB">
              <w:rPr>
                <w:color w:val="000000"/>
                <w:sz w:val="21"/>
                <w:szCs w:val="21"/>
              </w:rPr>
              <w:t>TEL</w:t>
            </w:r>
            <w:r w:rsidRPr="006D1EDB">
              <w:rPr>
                <w:rFonts w:hint="eastAsia"/>
                <w:color w:val="000000"/>
                <w:sz w:val="21"/>
                <w:szCs w:val="21"/>
              </w:rPr>
              <w:t>：</w:t>
            </w:r>
            <w:r w:rsidRPr="006D1EDB">
              <w:rPr>
                <w:color w:val="000000"/>
                <w:sz w:val="21"/>
                <w:szCs w:val="21"/>
              </w:rPr>
              <w:t xml:space="preserve">0596-22-0188 </w:t>
            </w:r>
            <w:r w:rsidRPr="006D1EDB">
              <w:rPr>
                <w:rFonts w:hint="eastAsia"/>
                <w:color w:val="000000"/>
                <w:sz w:val="21"/>
                <w:szCs w:val="21"/>
              </w:rPr>
              <w:t xml:space="preserve">　</w:t>
            </w:r>
            <w:r w:rsidRPr="006D1EDB">
              <w:rPr>
                <w:color w:val="000000"/>
                <w:sz w:val="21"/>
                <w:szCs w:val="21"/>
              </w:rPr>
              <w:t>FAX</w:t>
            </w:r>
            <w:r w:rsidRPr="006D1EDB">
              <w:rPr>
                <w:rFonts w:hint="eastAsia"/>
                <w:color w:val="000000"/>
                <w:sz w:val="21"/>
                <w:szCs w:val="21"/>
              </w:rPr>
              <w:t>：</w:t>
            </w:r>
            <w:r w:rsidRPr="006D1EDB">
              <w:rPr>
                <w:color w:val="000000"/>
                <w:sz w:val="21"/>
                <w:szCs w:val="21"/>
              </w:rPr>
              <w:t>0596-22-1586</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７</w:t>
            </w:r>
            <w:r w:rsidRPr="006D1EDB">
              <w:rPr>
                <w:color w:val="000000"/>
                <w:sz w:val="21"/>
                <w:szCs w:val="21"/>
              </w:rPr>
              <w:t xml:space="preserve"> </w:t>
            </w:r>
            <w:r w:rsidRPr="006D1EDB">
              <w:rPr>
                <w:rFonts w:hint="eastAsia"/>
                <w:color w:val="000000"/>
                <w:sz w:val="21"/>
                <w:szCs w:val="21"/>
              </w:rPr>
              <w:t>実施種目</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 xml:space="preserve">男子　</w:t>
            </w:r>
            <w:r w:rsidRPr="006D1EDB">
              <w:rPr>
                <w:color w:val="000000"/>
                <w:sz w:val="21"/>
                <w:szCs w:val="21"/>
              </w:rPr>
              <w:t>5</w:t>
            </w:r>
            <w:r w:rsidRPr="006D1EDB">
              <w:rPr>
                <w:rFonts w:hint="eastAsia"/>
                <w:color w:val="000000"/>
                <w:sz w:val="21"/>
                <w:szCs w:val="21"/>
              </w:rPr>
              <w:t>年</w:t>
            </w:r>
            <w:r w:rsidRPr="006D1EDB">
              <w:rPr>
                <w:color w:val="000000"/>
                <w:sz w:val="21"/>
                <w:szCs w:val="21"/>
              </w:rPr>
              <w:t>100m</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w:t>
            </w:r>
            <w:r w:rsidRPr="006D1EDB">
              <w:rPr>
                <w:color w:val="000000"/>
                <w:sz w:val="21"/>
                <w:szCs w:val="21"/>
              </w:rPr>
              <w:t>100m</w:t>
            </w:r>
            <w:r w:rsidRPr="006D1EDB">
              <w:rPr>
                <w:rFonts w:hint="eastAsia"/>
                <w:color w:val="000000"/>
                <w:sz w:val="21"/>
                <w:szCs w:val="21"/>
              </w:rPr>
              <w:t>、</w:t>
            </w:r>
            <w:r w:rsidRPr="006D1EDB">
              <w:rPr>
                <w:color w:val="000000"/>
                <w:sz w:val="21"/>
                <w:szCs w:val="21"/>
              </w:rPr>
              <w:t>5</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年共通コンバインド</w:t>
            </w:r>
            <w:r w:rsidRPr="006D1EDB">
              <w:rPr>
                <w:color w:val="000000"/>
                <w:sz w:val="21"/>
                <w:szCs w:val="21"/>
              </w:rPr>
              <w:t>A</w:t>
            </w:r>
            <w:r w:rsidRPr="006D1EDB">
              <w:rPr>
                <w:rFonts w:hint="eastAsia"/>
                <w:color w:val="000000"/>
                <w:sz w:val="21"/>
                <w:szCs w:val="21"/>
              </w:rPr>
              <w:t>（</w:t>
            </w:r>
            <w:r w:rsidRPr="006D1EDB">
              <w:rPr>
                <w:color w:val="000000"/>
                <w:sz w:val="21"/>
                <w:szCs w:val="21"/>
              </w:rPr>
              <w:t>80</w:t>
            </w:r>
            <w:r w:rsidRPr="006D1EDB">
              <w:rPr>
                <w:rFonts w:hint="eastAsia"/>
                <w:color w:val="000000"/>
                <w:sz w:val="21"/>
                <w:szCs w:val="21"/>
              </w:rPr>
              <w:t>ｍ</w:t>
            </w:r>
            <w:r w:rsidRPr="006D1EDB">
              <w:rPr>
                <w:color w:val="000000"/>
                <w:sz w:val="21"/>
                <w:szCs w:val="21"/>
              </w:rPr>
              <w:t>H</w:t>
            </w:r>
            <w:r w:rsidRPr="006D1EDB">
              <w:rPr>
                <w:rFonts w:hint="eastAsia"/>
                <w:color w:val="000000"/>
                <w:sz w:val="21"/>
                <w:szCs w:val="21"/>
              </w:rPr>
              <w:t>・走高跳）</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5</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年共通コンバインド</w:t>
            </w:r>
            <w:r w:rsidRPr="006D1EDB">
              <w:rPr>
                <w:color w:val="000000"/>
                <w:sz w:val="21"/>
                <w:szCs w:val="21"/>
              </w:rPr>
              <w:t>B</w:t>
            </w:r>
            <w:r w:rsidRPr="006D1EDB">
              <w:rPr>
                <w:rFonts w:hint="eastAsia"/>
                <w:color w:val="000000"/>
                <w:sz w:val="21"/>
                <w:szCs w:val="21"/>
              </w:rPr>
              <w:t>（走幅跳・ジャベリックボール投）</w:t>
            </w:r>
          </w:p>
          <w:p w:rsidR="009028D8" w:rsidRPr="006D1EDB" w:rsidRDefault="009028D8" w:rsidP="009028D8">
            <w:pPr>
              <w:rPr>
                <w:color w:val="000000"/>
                <w:sz w:val="21"/>
                <w:szCs w:val="21"/>
              </w:rPr>
            </w:pPr>
            <w:r w:rsidRPr="006D1EDB">
              <w:rPr>
                <w:rFonts w:hint="eastAsia"/>
                <w:color w:val="000000"/>
                <w:sz w:val="21"/>
                <w:szCs w:val="21"/>
              </w:rPr>
              <w:t xml:space="preserve">女子　</w:t>
            </w:r>
            <w:r w:rsidRPr="006D1EDB">
              <w:rPr>
                <w:color w:val="000000"/>
                <w:sz w:val="21"/>
                <w:szCs w:val="21"/>
              </w:rPr>
              <w:t>5</w:t>
            </w:r>
            <w:r w:rsidRPr="006D1EDB">
              <w:rPr>
                <w:rFonts w:hint="eastAsia"/>
                <w:color w:val="000000"/>
                <w:sz w:val="21"/>
                <w:szCs w:val="21"/>
              </w:rPr>
              <w:t>年</w:t>
            </w:r>
            <w:r w:rsidRPr="006D1EDB">
              <w:rPr>
                <w:color w:val="000000"/>
                <w:sz w:val="21"/>
                <w:szCs w:val="21"/>
              </w:rPr>
              <w:t>100m</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w:t>
            </w:r>
            <w:r w:rsidRPr="006D1EDB">
              <w:rPr>
                <w:color w:val="000000"/>
                <w:sz w:val="21"/>
                <w:szCs w:val="21"/>
              </w:rPr>
              <w:t>100m</w:t>
            </w:r>
            <w:r w:rsidRPr="006D1EDB">
              <w:rPr>
                <w:rFonts w:hint="eastAsia"/>
                <w:color w:val="000000"/>
                <w:sz w:val="21"/>
                <w:szCs w:val="21"/>
              </w:rPr>
              <w:t>、</w:t>
            </w:r>
            <w:r w:rsidRPr="006D1EDB">
              <w:rPr>
                <w:color w:val="000000"/>
                <w:sz w:val="21"/>
                <w:szCs w:val="21"/>
              </w:rPr>
              <w:t>5</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年共通コンバインド</w:t>
            </w:r>
            <w:r w:rsidRPr="006D1EDB">
              <w:rPr>
                <w:color w:val="000000"/>
                <w:sz w:val="21"/>
                <w:szCs w:val="21"/>
              </w:rPr>
              <w:t>A</w:t>
            </w:r>
            <w:r w:rsidRPr="006D1EDB">
              <w:rPr>
                <w:rFonts w:hint="eastAsia"/>
                <w:color w:val="000000"/>
                <w:sz w:val="21"/>
                <w:szCs w:val="21"/>
              </w:rPr>
              <w:t>（</w:t>
            </w:r>
            <w:r w:rsidRPr="006D1EDB">
              <w:rPr>
                <w:color w:val="000000"/>
                <w:sz w:val="21"/>
                <w:szCs w:val="21"/>
              </w:rPr>
              <w:t>80</w:t>
            </w:r>
            <w:r w:rsidRPr="006D1EDB">
              <w:rPr>
                <w:rFonts w:hint="eastAsia"/>
                <w:color w:val="000000"/>
                <w:sz w:val="21"/>
                <w:szCs w:val="21"/>
              </w:rPr>
              <w:t>ｍ</w:t>
            </w:r>
            <w:r w:rsidRPr="006D1EDB">
              <w:rPr>
                <w:color w:val="000000"/>
                <w:sz w:val="21"/>
                <w:szCs w:val="21"/>
              </w:rPr>
              <w:t>H</w:t>
            </w:r>
            <w:r w:rsidRPr="006D1EDB">
              <w:rPr>
                <w:rFonts w:hint="eastAsia"/>
                <w:color w:val="000000"/>
                <w:sz w:val="21"/>
                <w:szCs w:val="21"/>
              </w:rPr>
              <w:t>・走高跳）</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5</w:t>
            </w:r>
            <w:r w:rsidRPr="006D1EDB">
              <w:rPr>
                <w:rFonts w:hint="eastAsia"/>
                <w:color w:val="000000"/>
                <w:sz w:val="21"/>
                <w:szCs w:val="21"/>
              </w:rPr>
              <w:t>･</w:t>
            </w:r>
            <w:r w:rsidRPr="006D1EDB">
              <w:rPr>
                <w:color w:val="000000"/>
                <w:sz w:val="21"/>
                <w:szCs w:val="21"/>
              </w:rPr>
              <w:t>6</w:t>
            </w:r>
            <w:r w:rsidRPr="006D1EDB">
              <w:rPr>
                <w:rFonts w:hint="eastAsia"/>
                <w:color w:val="000000"/>
                <w:sz w:val="21"/>
                <w:szCs w:val="21"/>
              </w:rPr>
              <w:t>年共通コンバインド</w:t>
            </w:r>
            <w:r w:rsidRPr="006D1EDB">
              <w:rPr>
                <w:color w:val="000000"/>
                <w:sz w:val="21"/>
                <w:szCs w:val="21"/>
              </w:rPr>
              <w:t>B</w:t>
            </w:r>
            <w:r w:rsidRPr="006D1EDB">
              <w:rPr>
                <w:rFonts w:hint="eastAsia"/>
                <w:color w:val="000000"/>
                <w:sz w:val="21"/>
                <w:szCs w:val="21"/>
              </w:rPr>
              <w:t>（走幅跳・ジャベリックボール投）</w:t>
            </w:r>
          </w:p>
          <w:p w:rsidR="009028D8" w:rsidRPr="006D1EDB" w:rsidRDefault="009028D8" w:rsidP="009028D8">
            <w:pPr>
              <w:rPr>
                <w:color w:val="000000"/>
                <w:sz w:val="21"/>
                <w:szCs w:val="21"/>
              </w:rPr>
            </w:pPr>
            <w:r w:rsidRPr="006D1EDB">
              <w:rPr>
                <w:rFonts w:hint="eastAsia"/>
                <w:color w:val="000000"/>
                <w:sz w:val="21"/>
                <w:szCs w:val="21"/>
              </w:rPr>
              <w:t>男女</w:t>
            </w:r>
            <w:r w:rsidRPr="006D1EDB">
              <w:rPr>
                <w:color w:val="000000"/>
                <w:sz w:val="21"/>
                <w:szCs w:val="21"/>
              </w:rPr>
              <w:t xml:space="preserve"> </w:t>
            </w:r>
            <w:r w:rsidRPr="006D1EDB">
              <w:rPr>
                <w:rFonts w:hint="eastAsia"/>
                <w:color w:val="000000"/>
                <w:sz w:val="21"/>
                <w:szCs w:val="21"/>
              </w:rPr>
              <w:t xml:space="preserve"> 混合</w:t>
            </w:r>
            <w:r w:rsidRPr="006D1EDB">
              <w:rPr>
                <w:color w:val="000000"/>
                <w:sz w:val="21"/>
                <w:szCs w:val="21"/>
              </w:rPr>
              <w:t>4</w:t>
            </w:r>
            <w:r w:rsidRPr="006D1EDB">
              <w:rPr>
                <w:rFonts w:hint="eastAsia"/>
                <w:color w:val="000000"/>
                <w:sz w:val="21"/>
                <w:szCs w:val="21"/>
              </w:rPr>
              <w:t>×</w:t>
            </w:r>
            <w:r w:rsidRPr="006D1EDB">
              <w:rPr>
                <w:color w:val="000000"/>
                <w:sz w:val="21"/>
                <w:szCs w:val="21"/>
              </w:rPr>
              <w:t xml:space="preserve">100m </w:t>
            </w:r>
            <w:r w:rsidRPr="006D1EDB">
              <w:rPr>
                <w:rFonts w:hint="eastAsia"/>
                <w:color w:val="000000"/>
                <w:sz w:val="21"/>
                <w:szCs w:val="21"/>
              </w:rPr>
              <w:t>リレー、友好</w:t>
            </w:r>
            <w:r w:rsidRPr="006D1EDB">
              <w:rPr>
                <w:color w:val="000000"/>
                <w:sz w:val="21"/>
                <w:szCs w:val="21"/>
              </w:rPr>
              <w:t>100</w:t>
            </w:r>
            <w:r w:rsidRPr="006D1EDB">
              <w:rPr>
                <w:rFonts w:hint="eastAsia"/>
                <w:color w:val="000000"/>
                <w:sz w:val="21"/>
                <w:szCs w:val="21"/>
              </w:rPr>
              <w:t>ｍ</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5</w:t>
            </w:r>
            <w:r w:rsidRPr="006D1EDB">
              <w:rPr>
                <w:rFonts w:hint="eastAsia"/>
                <w:color w:val="000000"/>
                <w:sz w:val="21"/>
                <w:szCs w:val="21"/>
              </w:rPr>
              <w:t>・</w:t>
            </w:r>
            <w:r w:rsidRPr="006D1EDB">
              <w:rPr>
                <w:color w:val="000000"/>
                <w:sz w:val="21"/>
                <w:szCs w:val="21"/>
              </w:rPr>
              <w:t xml:space="preserve">6 </w:t>
            </w:r>
            <w:r w:rsidRPr="006D1EDB">
              <w:rPr>
                <w:rFonts w:hint="eastAsia"/>
                <w:color w:val="000000"/>
                <w:sz w:val="21"/>
                <w:szCs w:val="21"/>
              </w:rPr>
              <w:t>年生の男子</w:t>
            </w:r>
            <w:r w:rsidRPr="006D1EDB">
              <w:rPr>
                <w:color w:val="000000"/>
                <w:sz w:val="21"/>
                <w:szCs w:val="21"/>
              </w:rPr>
              <w:t>2</w:t>
            </w:r>
            <w:r w:rsidRPr="006D1EDB">
              <w:rPr>
                <w:rFonts w:hint="eastAsia"/>
                <w:color w:val="000000"/>
                <w:sz w:val="21"/>
                <w:szCs w:val="21"/>
              </w:rPr>
              <w:t>名、女子</w:t>
            </w:r>
            <w:r w:rsidRPr="006D1EDB">
              <w:rPr>
                <w:color w:val="000000"/>
                <w:sz w:val="21"/>
                <w:szCs w:val="21"/>
              </w:rPr>
              <w:t>2</w:t>
            </w:r>
            <w:r w:rsidRPr="006D1EDB">
              <w:rPr>
                <w:rFonts w:hint="eastAsia"/>
                <w:color w:val="000000"/>
                <w:sz w:val="21"/>
                <w:szCs w:val="21"/>
              </w:rPr>
              <w:t>名で編成する。ただし、補欠を含み男女</w:t>
            </w:r>
            <w:r w:rsidRPr="006D1EDB">
              <w:rPr>
                <w:color w:val="000000"/>
                <w:sz w:val="21"/>
                <w:szCs w:val="21"/>
              </w:rPr>
              <w:t>3</w:t>
            </w:r>
            <w:r w:rsidRPr="006D1EDB">
              <w:rPr>
                <w:rFonts w:hint="eastAsia"/>
                <w:color w:val="000000"/>
                <w:sz w:val="21"/>
                <w:szCs w:val="21"/>
              </w:rPr>
              <w:t>名ずつ計</w:t>
            </w:r>
            <w:r w:rsidRPr="006D1EDB">
              <w:rPr>
                <w:color w:val="000000"/>
                <w:sz w:val="21"/>
                <w:szCs w:val="21"/>
              </w:rPr>
              <w:t>6</w:t>
            </w:r>
            <w:r w:rsidRPr="006D1EDB">
              <w:rPr>
                <w:rFonts w:hint="eastAsia"/>
                <w:color w:val="000000"/>
                <w:sz w:val="21"/>
                <w:szCs w:val="21"/>
              </w:rPr>
              <w:t>名ま</w:t>
            </w:r>
          </w:p>
          <w:p w:rsidR="009028D8" w:rsidRPr="006D1EDB" w:rsidRDefault="009028D8" w:rsidP="009028D8">
            <w:pPr>
              <w:rPr>
                <w:color w:val="000000"/>
                <w:sz w:val="21"/>
                <w:szCs w:val="21"/>
              </w:rPr>
            </w:pPr>
            <w:r w:rsidRPr="006D1EDB">
              <w:rPr>
                <w:rFonts w:hint="eastAsia"/>
                <w:color w:val="000000"/>
                <w:sz w:val="21"/>
                <w:szCs w:val="21"/>
              </w:rPr>
              <w:t xml:space="preserve">        で編成できる。補欠は、友好</w:t>
            </w:r>
            <w:r w:rsidRPr="006D1EDB">
              <w:rPr>
                <w:color w:val="000000"/>
                <w:sz w:val="21"/>
                <w:szCs w:val="21"/>
              </w:rPr>
              <w:t>100</w:t>
            </w:r>
            <w:r w:rsidRPr="006D1EDB">
              <w:rPr>
                <w:rFonts w:hint="eastAsia"/>
                <w:color w:val="000000"/>
                <w:sz w:val="21"/>
                <w:szCs w:val="21"/>
              </w:rPr>
              <w:t>ｍに出場できる。）</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８</w:t>
            </w:r>
            <w:r w:rsidRPr="006D1EDB">
              <w:rPr>
                <w:color w:val="000000"/>
                <w:sz w:val="21"/>
                <w:szCs w:val="21"/>
              </w:rPr>
              <w:t xml:space="preserve"> </w:t>
            </w:r>
            <w:r w:rsidRPr="006D1EDB">
              <w:rPr>
                <w:rFonts w:hint="eastAsia"/>
                <w:color w:val="000000"/>
                <w:sz w:val="21"/>
                <w:szCs w:val="21"/>
              </w:rPr>
              <w:t>参加資格</w:t>
            </w:r>
          </w:p>
        </w:tc>
        <w:tc>
          <w:tcPr>
            <w:tcW w:w="9471" w:type="dxa"/>
            <w:shd w:val="clear" w:color="auto" w:fill="auto"/>
          </w:tcPr>
          <w:p w:rsidR="009028D8" w:rsidRPr="006D1EDB" w:rsidRDefault="009028D8" w:rsidP="009028D8">
            <w:pPr>
              <w:rPr>
                <w:color w:val="000000"/>
                <w:sz w:val="21"/>
                <w:szCs w:val="21"/>
              </w:rPr>
            </w:pPr>
            <w:r w:rsidRPr="006D1EDB">
              <w:rPr>
                <w:color w:val="000000"/>
                <w:sz w:val="21"/>
                <w:szCs w:val="21"/>
              </w:rPr>
              <w:t>(1)</w:t>
            </w:r>
            <w:r w:rsidRPr="006D1EDB">
              <w:rPr>
                <w:rFonts w:hint="eastAsia"/>
                <w:color w:val="000000"/>
                <w:sz w:val="21"/>
                <w:szCs w:val="21"/>
              </w:rPr>
              <w:t xml:space="preserve">　本年の全国小学生陸上競技交流大会の参加資格ならびに条件を適用する。</w:t>
            </w:r>
          </w:p>
          <w:p w:rsidR="009028D8" w:rsidRPr="006D1EDB" w:rsidRDefault="009028D8" w:rsidP="009028D8">
            <w:pPr>
              <w:rPr>
                <w:color w:val="000000"/>
                <w:sz w:val="21"/>
                <w:szCs w:val="21"/>
              </w:rPr>
            </w:pPr>
            <w:r w:rsidRPr="006D1EDB">
              <w:rPr>
                <w:color w:val="000000"/>
                <w:sz w:val="21"/>
                <w:szCs w:val="21"/>
              </w:rPr>
              <w:t>(2)</w:t>
            </w:r>
            <w:r w:rsidRPr="006D1EDB">
              <w:rPr>
                <w:rFonts w:hint="eastAsia"/>
                <w:color w:val="000000"/>
                <w:sz w:val="21"/>
                <w:szCs w:val="21"/>
              </w:rPr>
              <w:t xml:space="preserve">　本年の全国小学生陸上競技交流大会に参加の選手は本大会に出場できない。</w:t>
            </w:r>
          </w:p>
          <w:p w:rsidR="009028D8" w:rsidRPr="006D1EDB" w:rsidRDefault="009028D8" w:rsidP="009028D8">
            <w:pPr>
              <w:rPr>
                <w:color w:val="000000"/>
                <w:sz w:val="21"/>
                <w:szCs w:val="21"/>
              </w:rPr>
            </w:pPr>
            <w:r w:rsidRPr="006D1EDB">
              <w:rPr>
                <w:color w:val="000000"/>
                <w:sz w:val="21"/>
                <w:szCs w:val="21"/>
              </w:rPr>
              <w:t>(3)</w:t>
            </w:r>
            <w:r w:rsidRPr="006D1EDB">
              <w:rPr>
                <w:rFonts w:hint="eastAsia"/>
                <w:color w:val="000000"/>
                <w:sz w:val="21"/>
                <w:szCs w:val="21"/>
              </w:rPr>
              <w:t xml:space="preserve">　本年の全国小学生陸上競技交流大会各県予</w:t>
            </w:r>
            <w:bookmarkStart w:id="0" w:name="_GoBack"/>
            <w:bookmarkEnd w:id="0"/>
            <w:r w:rsidRPr="006D1EDB">
              <w:rPr>
                <w:rFonts w:hint="eastAsia"/>
                <w:color w:val="000000"/>
                <w:sz w:val="21"/>
                <w:szCs w:val="21"/>
              </w:rPr>
              <w:t>選において次の成績を収めた選手、チームに出場</w:t>
            </w:r>
          </w:p>
          <w:p w:rsidR="009028D8" w:rsidRPr="006D1EDB" w:rsidRDefault="009028D8" w:rsidP="009028D8">
            <w:pPr>
              <w:rPr>
                <w:color w:val="000000"/>
                <w:sz w:val="21"/>
                <w:szCs w:val="21"/>
              </w:rPr>
            </w:pPr>
            <w:r w:rsidRPr="006D1EDB">
              <w:rPr>
                <w:rFonts w:hint="eastAsia"/>
                <w:color w:val="000000"/>
                <w:sz w:val="21"/>
                <w:szCs w:val="21"/>
              </w:rPr>
              <w:t xml:space="preserve">　　権を与える。但し、辞退者が出た場合は８位入賞者（チーム）の中から繰り上げる。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36"/>
            </w:tblGrid>
            <w:tr w:rsidR="009028D8" w:rsidRPr="006D1EDB" w:rsidTr="005548D9">
              <w:tc>
                <w:tcPr>
                  <w:tcW w:w="1446" w:type="dxa"/>
                  <w:shd w:val="clear" w:color="auto" w:fill="auto"/>
                </w:tcPr>
                <w:p w:rsidR="009028D8" w:rsidRPr="006D1EDB" w:rsidRDefault="009028D8" w:rsidP="00AC1095">
                  <w:pPr>
                    <w:framePr w:hSpace="142" w:wrap="around" w:vAnchor="page" w:hAnchor="margin" w:y="2044"/>
                    <w:rPr>
                      <w:color w:val="000000"/>
                      <w:sz w:val="21"/>
                      <w:szCs w:val="21"/>
                    </w:rPr>
                  </w:pPr>
                  <w:r w:rsidRPr="006D1EDB">
                    <w:rPr>
                      <w:rFonts w:hint="eastAsia"/>
                      <w:color w:val="000000"/>
                      <w:sz w:val="21"/>
                      <w:szCs w:val="21"/>
                    </w:rPr>
                    <w:t>種</w:t>
                  </w:r>
                  <w:r w:rsidR="008E2DDB">
                    <w:rPr>
                      <w:rFonts w:hint="eastAsia"/>
                      <w:color w:val="000000"/>
                      <w:sz w:val="21"/>
                      <w:szCs w:val="21"/>
                    </w:rPr>
                    <w:t xml:space="preserve">　　</w:t>
                  </w:r>
                  <w:r w:rsidRPr="006D1EDB">
                    <w:rPr>
                      <w:rFonts w:hint="eastAsia"/>
                      <w:color w:val="000000"/>
                      <w:sz w:val="21"/>
                      <w:szCs w:val="21"/>
                    </w:rPr>
                    <w:t>目</w:t>
                  </w:r>
                </w:p>
              </w:tc>
              <w:tc>
                <w:tcPr>
                  <w:tcW w:w="1236" w:type="dxa"/>
                  <w:shd w:val="clear" w:color="auto" w:fill="auto"/>
                </w:tcPr>
                <w:p w:rsidR="009028D8" w:rsidRPr="006D1EDB" w:rsidRDefault="009028D8" w:rsidP="00AC1095">
                  <w:pPr>
                    <w:framePr w:hSpace="142" w:wrap="around" w:vAnchor="page" w:hAnchor="margin" w:y="2044"/>
                    <w:jc w:val="center"/>
                    <w:rPr>
                      <w:color w:val="000000"/>
                      <w:sz w:val="21"/>
                      <w:szCs w:val="21"/>
                    </w:rPr>
                  </w:pPr>
                  <w:r w:rsidRPr="006D1EDB">
                    <w:rPr>
                      <w:rFonts w:hint="eastAsia"/>
                      <w:color w:val="000000"/>
                      <w:sz w:val="21"/>
                      <w:szCs w:val="21"/>
                    </w:rPr>
                    <w:t>参加条件</w:t>
                  </w:r>
                </w:p>
              </w:tc>
            </w:tr>
            <w:tr w:rsidR="009028D8" w:rsidRPr="006D1EDB" w:rsidTr="005548D9">
              <w:tc>
                <w:tcPr>
                  <w:tcW w:w="1446" w:type="dxa"/>
                  <w:shd w:val="clear" w:color="auto" w:fill="auto"/>
                </w:tcPr>
                <w:p w:rsidR="009028D8" w:rsidRPr="006D1EDB" w:rsidRDefault="009028D8" w:rsidP="00AC1095">
                  <w:pPr>
                    <w:framePr w:hSpace="142" w:wrap="around" w:vAnchor="page" w:hAnchor="margin" w:y="2044"/>
                    <w:rPr>
                      <w:color w:val="000000"/>
                      <w:sz w:val="21"/>
                      <w:szCs w:val="21"/>
                    </w:rPr>
                  </w:pPr>
                  <w:r w:rsidRPr="006D1EDB">
                    <w:rPr>
                      <w:rFonts w:hint="eastAsia"/>
                      <w:color w:val="000000"/>
                      <w:sz w:val="21"/>
                      <w:szCs w:val="21"/>
                    </w:rPr>
                    <w:t>個人種目</w:t>
                  </w:r>
                </w:p>
              </w:tc>
              <w:tc>
                <w:tcPr>
                  <w:tcW w:w="1236" w:type="dxa"/>
                  <w:shd w:val="clear" w:color="auto" w:fill="auto"/>
                </w:tcPr>
                <w:p w:rsidR="009028D8" w:rsidRPr="006D1EDB" w:rsidRDefault="009028D8" w:rsidP="00AC1095">
                  <w:pPr>
                    <w:framePr w:hSpace="142" w:wrap="around" w:vAnchor="page" w:hAnchor="margin" w:y="2044"/>
                    <w:jc w:val="center"/>
                    <w:rPr>
                      <w:color w:val="000000"/>
                      <w:sz w:val="21"/>
                      <w:szCs w:val="21"/>
                    </w:rPr>
                  </w:pPr>
                  <w:r w:rsidRPr="006D1EDB">
                    <w:rPr>
                      <w:color w:val="000000"/>
                      <w:sz w:val="21"/>
                      <w:szCs w:val="21"/>
                    </w:rPr>
                    <w:t>2</w:t>
                  </w:r>
                  <w:r w:rsidRPr="006D1EDB">
                    <w:rPr>
                      <w:rFonts w:hint="eastAsia"/>
                      <w:color w:val="000000"/>
                      <w:sz w:val="21"/>
                      <w:szCs w:val="21"/>
                    </w:rPr>
                    <w:t>位～</w:t>
                  </w:r>
                  <w:r w:rsidRPr="006D1EDB">
                    <w:rPr>
                      <w:color w:val="000000"/>
                      <w:sz w:val="21"/>
                      <w:szCs w:val="21"/>
                    </w:rPr>
                    <w:t>6</w:t>
                  </w:r>
                  <w:r w:rsidRPr="006D1EDB">
                    <w:rPr>
                      <w:rFonts w:hint="eastAsia"/>
                      <w:color w:val="000000"/>
                      <w:sz w:val="21"/>
                      <w:szCs w:val="21"/>
                    </w:rPr>
                    <w:t>位</w:t>
                  </w:r>
                </w:p>
              </w:tc>
            </w:tr>
            <w:tr w:rsidR="009028D8" w:rsidRPr="006D1EDB" w:rsidTr="005548D9">
              <w:tc>
                <w:tcPr>
                  <w:tcW w:w="1446" w:type="dxa"/>
                  <w:shd w:val="clear" w:color="auto" w:fill="auto"/>
                </w:tcPr>
                <w:p w:rsidR="009028D8" w:rsidRPr="006D1EDB" w:rsidRDefault="009028D8" w:rsidP="00AC1095">
                  <w:pPr>
                    <w:framePr w:hSpace="142" w:wrap="around" w:vAnchor="page" w:hAnchor="margin" w:y="2044"/>
                    <w:rPr>
                      <w:color w:val="000000"/>
                      <w:sz w:val="21"/>
                      <w:szCs w:val="21"/>
                    </w:rPr>
                  </w:pPr>
                  <w:r w:rsidRPr="006D1EDB">
                    <w:rPr>
                      <w:rFonts w:hint="eastAsia"/>
                      <w:color w:val="000000"/>
                      <w:sz w:val="21"/>
                      <w:szCs w:val="21"/>
                    </w:rPr>
                    <w:t>コンバインド</w:t>
                  </w:r>
                </w:p>
              </w:tc>
              <w:tc>
                <w:tcPr>
                  <w:tcW w:w="1236" w:type="dxa"/>
                  <w:shd w:val="clear" w:color="auto" w:fill="auto"/>
                </w:tcPr>
                <w:p w:rsidR="009028D8" w:rsidRPr="006D1EDB" w:rsidRDefault="006720F5" w:rsidP="00AC1095">
                  <w:pPr>
                    <w:framePr w:hSpace="142" w:wrap="around" w:vAnchor="page" w:hAnchor="margin" w:y="2044"/>
                    <w:jc w:val="center"/>
                    <w:rPr>
                      <w:color w:val="000000"/>
                      <w:sz w:val="21"/>
                      <w:szCs w:val="21"/>
                    </w:rPr>
                  </w:pPr>
                  <w:r w:rsidRPr="0096761A">
                    <w:rPr>
                      <w:rFonts w:hint="eastAsia"/>
                      <w:color w:val="000000"/>
                      <w:sz w:val="21"/>
                      <w:szCs w:val="21"/>
                    </w:rPr>
                    <w:t>2</w:t>
                  </w:r>
                  <w:r w:rsidR="009028D8" w:rsidRPr="0096761A">
                    <w:rPr>
                      <w:rFonts w:hint="eastAsia"/>
                      <w:color w:val="000000"/>
                      <w:sz w:val="21"/>
                      <w:szCs w:val="21"/>
                    </w:rPr>
                    <w:t>位～</w:t>
                  </w:r>
                  <w:r w:rsidR="009028D8" w:rsidRPr="006D1EDB">
                    <w:rPr>
                      <w:color w:val="000000"/>
                      <w:sz w:val="21"/>
                      <w:szCs w:val="21"/>
                    </w:rPr>
                    <w:t>6</w:t>
                  </w:r>
                  <w:r w:rsidR="009028D8" w:rsidRPr="006D1EDB">
                    <w:rPr>
                      <w:rFonts w:hint="eastAsia"/>
                      <w:color w:val="000000"/>
                      <w:sz w:val="21"/>
                      <w:szCs w:val="21"/>
                    </w:rPr>
                    <w:t>位</w:t>
                  </w:r>
                </w:p>
              </w:tc>
            </w:tr>
            <w:tr w:rsidR="009028D8" w:rsidRPr="006D1EDB" w:rsidTr="005548D9">
              <w:tc>
                <w:tcPr>
                  <w:tcW w:w="1446" w:type="dxa"/>
                  <w:shd w:val="clear" w:color="auto" w:fill="auto"/>
                </w:tcPr>
                <w:p w:rsidR="009028D8" w:rsidRPr="006D1EDB" w:rsidRDefault="009028D8" w:rsidP="00AC1095">
                  <w:pPr>
                    <w:framePr w:hSpace="142" w:wrap="around" w:vAnchor="page" w:hAnchor="margin" w:y="2044"/>
                    <w:rPr>
                      <w:color w:val="000000"/>
                      <w:sz w:val="21"/>
                      <w:szCs w:val="21"/>
                    </w:rPr>
                  </w:pPr>
                  <w:r w:rsidRPr="006D1EDB">
                    <w:rPr>
                      <w:rFonts w:hint="eastAsia"/>
                      <w:color w:val="000000"/>
                      <w:sz w:val="21"/>
                      <w:szCs w:val="21"/>
                    </w:rPr>
                    <w:t>混合</w:t>
                  </w:r>
                  <w:r w:rsidRPr="006D1EDB">
                    <w:rPr>
                      <w:color w:val="000000"/>
                      <w:sz w:val="21"/>
                      <w:szCs w:val="21"/>
                    </w:rPr>
                    <w:t>4</w:t>
                  </w:r>
                  <w:r w:rsidRPr="006D1EDB">
                    <w:rPr>
                      <w:rFonts w:hint="eastAsia"/>
                      <w:color w:val="000000"/>
                      <w:sz w:val="21"/>
                      <w:szCs w:val="21"/>
                    </w:rPr>
                    <w:t>×</w:t>
                  </w:r>
                  <w:r w:rsidRPr="006D1EDB">
                    <w:rPr>
                      <w:color w:val="000000"/>
                      <w:sz w:val="21"/>
                      <w:szCs w:val="21"/>
                    </w:rPr>
                    <w:t>100mR</w:t>
                  </w:r>
                </w:p>
              </w:tc>
              <w:tc>
                <w:tcPr>
                  <w:tcW w:w="1236" w:type="dxa"/>
                  <w:shd w:val="clear" w:color="auto" w:fill="auto"/>
                </w:tcPr>
                <w:p w:rsidR="009028D8" w:rsidRPr="006D1EDB" w:rsidRDefault="009028D8" w:rsidP="00AC1095">
                  <w:pPr>
                    <w:framePr w:hSpace="142" w:wrap="around" w:vAnchor="page" w:hAnchor="margin" w:y="2044"/>
                    <w:jc w:val="center"/>
                    <w:rPr>
                      <w:color w:val="000000"/>
                      <w:sz w:val="21"/>
                      <w:szCs w:val="21"/>
                    </w:rPr>
                  </w:pPr>
                  <w:r w:rsidRPr="006D1EDB">
                    <w:rPr>
                      <w:color w:val="000000"/>
                      <w:sz w:val="21"/>
                      <w:szCs w:val="21"/>
                    </w:rPr>
                    <w:t>2</w:t>
                  </w:r>
                  <w:r w:rsidRPr="006D1EDB">
                    <w:rPr>
                      <w:rFonts w:hint="eastAsia"/>
                      <w:color w:val="000000"/>
                      <w:sz w:val="21"/>
                      <w:szCs w:val="21"/>
                    </w:rPr>
                    <w:t>位～</w:t>
                  </w:r>
                  <w:r w:rsidRPr="006D1EDB">
                    <w:rPr>
                      <w:color w:val="000000"/>
                      <w:sz w:val="21"/>
                      <w:szCs w:val="21"/>
                    </w:rPr>
                    <w:t>6</w:t>
                  </w:r>
                  <w:r w:rsidRPr="006D1EDB">
                    <w:rPr>
                      <w:rFonts w:hint="eastAsia"/>
                      <w:color w:val="000000"/>
                      <w:sz w:val="21"/>
                      <w:szCs w:val="21"/>
                    </w:rPr>
                    <w:t>位</w:t>
                  </w:r>
                </w:p>
              </w:tc>
            </w:tr>
          </w:tbl>
          <w:p w:rsidR="009028D8" w:rsidRPr="006D1EDB" w:rsidRDefault="009028D8" w:rsidP="009028D8">
            <w:pPr>
              <w:rPr>
                <w:color w:val="000000"/>
                <w:sz w:val="21"/>
                <w:szCs w:val="21"/>
              </w:rPr>
            </w:pPr>
            <w:r w:rsidRPr="006D1EDB">
              <w:rPr>
                <w:color w:val="000000"/>
                <w:sz w:val="21"/>
                <w:szCs w:val="21"/>
              </w:rPr>
              <w:t>(4)</w:t>
            </w:r>
            <w:r w:rsidRPr="006D1EDB">
              <w:rPr>
                <w:rFonts w:hint="eastAsia"/>
                <w:color w:val="000000"/>
                <w:sz w:val="21"/>
                <w:szCs w:val="21"/>
              </w:rPr>
              <w:t xml:space="preserve">　出場制限は一人１種目とする。（リレーと個人種目とは兼ねることができない）</w:t>
            </w:r>
          </w:p>
          <w:p w:rsidR="009028D8" w:rsidRPr="006D1EDB" w:rsidRDefault="009028D8" w:rsidP="009028D8">
            <w:pPr>
              <w:rPr>
                <w:color w:val="000000"/>
                <w:sz w:val="21"/>
                <w:szCs w:val="21"/>
              </w:rPr>
            </w:pPr>
            <w:r w:rsidRPr="006D1EDB">
              <w:rPr>
                <w:color w:val="000000"/>
                <w:sz w:val="21"/>
                <w:szCs w:val="21"/>
              </w:rPr>
              <w:t>(5)</w:t>
            </w:r>
            <w:r w:rsidRPr="006D1EDB">
              <w:rPr>
                <w:rFonts w:hint="eastAsia"/>
                <w:color w:val="000000"/>
                <w:sz w:val="21"/>
                <w:szCs w:val="21"/>
              </w:rPr>
              <w:t xml:space="preserve">　リレーチームの編成は、各県での最終選考会に参加した時点でのリレーチームであり、メン　　</w:t>
            </w:r>
          </w:p>
          <w:p w:rsidR="009028D8" w:rsidRPr="006D1EDB" w:rsidRDefault="009028D8" w:rsidP="009028D8">
            <w:pPr>
              <w:rPr>
                <w:color w:val="000000"/>
                <w:sz w:val="21"/>
                <w:szCs w:val="21"/>
              </w:rPr>
            </w:pPr>
            <w:r w:rsidRPr="006D1EDB">
              <w:rPr>
                <w:rFonts w:hint="eastAsia"/>
                <w:color w:val="000000"/>
                <w:sz w:val="21"/>
                <w:szCs w:val="21"/>
              </w:rPr>
              <w:t xml:space="preserve">　　バーの変更・追加等は認められない。なお、リレーメンバー内で全国小学生陸上競技交流大</w:t>
            </w:r>
            <w:r w:rsidR="001B1DD2" w:rsidRPr="006D1EDB">
              <w:rPr>
                <w:rFonts w:hint="eastAsia"/>
                <w:color w:val="000000"/>
                <w:sz w:val="21"/>
                <w:szCs w:val="21"/>
              </w:rPr>
              <w:t>会</w:t>
            </w:r>
          </w:p>
          <w:p w:rsidR="009028D8" w:rsidRPr="006D1EDB" w:rsidRDefault="009028D8" w:rsidP="009028D8">
            <w:pPr>
              <w:rPr>
                <w:color w:val="000000"/>
                <w:sz w:val="21"/>
                <w:szCs w:val="21"/>
              </w:rPr>
            </w:pPr>
            <w:r w:rsidRPr="006D1EDB">
              <w:rPr>
                <w:rFonts w:hint="eastAsia"/>
                <w:color w:val="000000"/>
                <w:sz w:val="21"/>
                <w:szCs w:val="21"/>
              </w:rPr>
              <w:t xml:space="preserve">　　の個人種目に出場の為、欠員が生じた場合のみ、変更エントリーを認める。</w:t>
            </w:r>
          </w:p>
          <w:p w:rsidR="009028D8" w:rsidRPr="006D1EDB" w:rsidRDefault="009028D8" w:rsidP="009028D8">
            <w:pPr>
              <w:rPr>
                <w:color w:val="000000"/>
                <w:sz w:val="21"/>
                <w:szCs w:val="21"/>
              </w:rPr>
            </w:pPr>
            <w:r w:rsidRPr="006D1EDB">
              <w:rPr>
                <w:color w:val="000000"/>
                <w:sz w:val="21"/>
                <w:szCs w:val="21"/>
              </w:rPr>
              <w:t>(6)</w:t>
            </w:r>
            <w:r w:rsidRPr="006D1EDB">
              <w:rPr>
                <w:rFonts w:hint="eastAsia"/>
                <w:color w:val="000000"/>
                <w:sz w:val="21"/>
                <w:szCs w:val="21"/>
              </w:rPr>
              <w:t xml:space="preserve"> 混合リレーの補欠選手を対象とした友好</w:t>
            </w:r>
            <w:r w:rsidRPr="006D1EDB">
              <w:rPr>
                <w:color w:val="000000"/>
                <w:sz w:val="21"/>
                <w:szCs w:val="21"/>
              </w:rPr>
              <w:t>100</w:t>
            </w:r>
            <w:r w:rsidRPr="006D1EDB">
              <w:rPr>
                <w:rFonts w:hint="eastAsia"/>
                <w:color w:val="000000"/>
                <w:sz w:val="21"/>
                <w:szCs w:val="21"/>
              </w:rPr>
              <w:t>ｍのレースを行う。リレーのオーダー提出時に友</w:t>
            </w:r>
          </w:p>
          <w:p w:rsidR="009028D8" w:rsidRPr="006D1EDB" w:rsidRDefault="009028D8" w:rsidP="009028D8">
            <w:pPr>
              <w:rPr>
                <w:color w:val="000000"/>
                <w:sz w:val="21"/>
                <w:szCs w:val="21"/>
              </w:rPr>
            </w:pPr>
            <w:r w:rsidRPr="006D1EDB">
              <w:rPr>
                <w:rFonts w:hint="eastAsia"/>
                <w:color w:val="000000"/>
                <w:sz w:val="21"/>
                <w:szCs w:val="21"/>
              </w:rPr>
              <w:t xml:space="preserve">    好</w:t>
            </w:r>
            <w:r w:rsidRPr="006D1EDB">
              <w:rPr>
                <w:color w:val="000000"/>
                <w:sz w:val="21"/>
                <w:szCs w:val="21"/>
              </w:rPr>
              <w:t>100m</w:t>
            </w:r>
            <w:r w:rsidRPr="006D1EDB">
              <w:rPr>
                <w:rFonts w:hint="eastAsia"/>
                <w:color w:val="000000"/>
                <w:sz w:val="21"/>
                <w:szCs w:val="21"/>
              </w:rPr>
              <w:t>出場者を申告すること。また、予選通過チームの決勝における競技者変更は、傷病等の</w:t>
            </w:r>
          </w:p>
          <w:p w:rsidR="009028D8" w:rsidRPr="006D1EDB" w:rsidRDefault="009028D8" w:rsidP="009028D8">
            <w:pPr>
              <w:rPr>
                <w:color w:val="000000"/>
                <w:sz w:val="21"/>
                <w:szCs w:val="21"/>
              </w:rPr>
            </w:pPr>
            <w:r w:rsidRPr="006D1EDB">
              <w:rPr>
                <w:rFonts w:hint="eastAsia"/>
                <w:color w:val="000000"/>
                <w:sz w:val="21"/>
                <w:szCs w:val="21"/>
              </w:rPr>
              <w:t xml:space="preserve">　　理由により大会総務が認めた場合に限る。</w:t>
            </w:r>
          </w:p>
          <w:p w:rsidR="009028D8" w:rsidRPr="006D1EDB" w:rsidRDefault="009028D8" w:rsidP="009028D8">
            <w:pPr>
              <w:rPr>
                <w:color w:val="000000"/>
                <w:sz w:val="21"/>
                <w:szCs w:val="21"/>
              </w:rPr>
            </w:pPr>
            <w:r w:rsidRPr="006D1EDB">
              <w:rPr>
                <w:color w:val="000000"/>
                <w:sz w:val="21"/>
                <w:szCs w:val="21"/>
              </w:rPr>
              <w:t>(7)</w:t>
            </w:r>
            <w:r w:rsidRPr="006D1EDB">
              <w:rPr>
                <w:rFonts w:hint="eastAsia"/>
                <w:color w:val="000000"/>
                <w:sz w:val="21"/>
                <w:szCs w:val="21"/>
              </w:rPr>
              <w:t xml:space="preserve">　参加各チームは必ず引率責任者を有すること。</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９</w:t>
            </w:r>
            <w:r w:rsidRPr="006D1EDB">
              <w:rPr>
                <w:color w:val="000000"/>
                <w:sz w:val="21"/>
                <w:szCs w:val="21"/>
              </w:rPr>
              <w:t xml:space="preserve"> </w:t>
            </w:r>
            <w:r w:rsidRPr="00AC1095">
              <w:rPr>
                <w:rFonts w:hint="eastAsia"/>
                <w:color w:val="000000"/>
                <w:spacing w:val="31"/>
                <w:kern w:val="0"/>
                <w:sz w:val="21"/>
                <w:szCs w:val="21"/>
                <w:fitText w:val="752" w:id="-1510911232"/>
              </w:rPr>
              <w:t>参加</w:t>
            </w:r>
            <w:r w:rsidRPr="00AC1095">
              <w:rPr>
                <w:rFonts w:hint="eastAsia"/>
                <w:color w:val="000000"/>
                <w:spacing w:val="-1"/>
                <w:kern w:val="0"/>
                <w:sz w:val="21"/>
                <w:szCs w:val="21"/>
                <w:fitText w:val="752" w:id="-1510911232"/>
              </w:rPr>
              <w:t>料</w:t>
            </w:r>
          </w:p>
        </w:tc>
        <w:tc>
          <w:tcPr>
            <w:tcW w:w="9471" w:type="dxa"/>
            <w:shd w:val="clear" w:color="auto" w:fill="auto"/>
          </w:tcPr>
          <w:p w:rsidR="009028D8" w:rsidRPr="006D1EDB" w:rsidRDefault="009028D8" w:rsidP="009028D8">
            <w:pPr>
              <w:rPr>
                <w:color w:val="000000"/>
                <w:sz w:val="21"/>
                <w:szCs w:val="21"/>
              </w:rPr>
            </w:pPr>
            <w:r w:rsidRPr="006D1EDB">
              <w:rPr>
                <w:color w:val="000000"/>
                <w:sz w:val="21"/>
                <w:szCs w:val="21"/>
              </w:rPr>
              <w:t>(1)</w:t>
            </w:r>
            <w:r w:rsidRPr="006D1EDB">
              <w:rPr>
                <w:rFonts w:hint="eastAsia"/>
                <w:color w:val="000000"/>
                <w:sz w:val="21"/>
                <w:szCs w:val="21"/>
              </w:rPr>
              <w:t xml:space="preserve">　一人１種目</w:t>
            </w:r>
            <w:r w:rsidRPr="006D1EDB">
              <w:rPr>
                <w:color w:val="000000"/>
                <w:sz w:val="21"/>
                <w:szCs w:val="21"/>
              </w:rPr>
              <w:t>1,000</w:t>
            </w:r>
            <w:r w:rsidRPr="006D1EDB">
              <w:rPr>
                <w:rFonts w:hint="eastAsia"/>
                <w:color w:val="000000"/>
                <w:sz w:val="21"/>
                <w:szCs w:val="21"/>
              </w:rPr>
              <w:t>円、リレー</w:t>
            </w:r>
            <w:r w:rsidRPr="006D1EDB">
              <w:rPr>
                <w:color w:val="000000"/>
                <w:sz w:val="21"/>
                <w:szCs w:val="21"/>
              </w:rPr>
              <w:t>1</w:t>
            </w:r>
            <w:r w:rsidRPr="006D1EDB">
              <w:rPr>
                <w:rFonts w:hint="eastAsia"/>
                <w:color w:val="000000"/>
                <w:sz w:val="21"/>
                <w:szCs w:val="21"/>
              </w:rPr>
              <w:t>チーム</w:t>
            </w:r>
            <w:r w:rsidRPr="006D1EDB">
              <w:rPr>
                <w:color w:val="000000"/>
                <w:sz w:val="21"/>
                <w:szCs w:val="21"/>
              </w:rPr>
              <w:t>2,000</w:t>
            </w:r>
            <w:r w:rsidRPr="006D1EDB">
              <w:rPr>
                <w:rFonts w:hint="eastAsia"/>
                <w:color w:val="000000"/>
                <w:sz w:val="21"/>
                <w:szCs w:val="21"/>
              </w:rPr>
              <w:t>円。但し、友好</w:t>
            </w:r>
            <w:r w:rsidRPr="006D1EDB">
              <w:rPr>
                <w:color w:val="000000"/>
                <w:sz w:val="21"/>
                <w:szCs w:val="21"/>
              </w:rPr>
              <w:t>100</w:t>
            </w:r>
            <w:r w:rsidRPr="006D1EDB">
              <w:rPr>
                <w:rFonts w:hint="eastAsia"/>
                <w:color w:val="000000"/>
                <w:sz w:val="21"/>
                <w:szCs w:val="21"/>
              </w:rPr>
              <w:t>ｍは無料とする。</w:t>
            </w:r>
          </w:p>
          <w:p w:rsidR="009028D8" w:rsidRPr="006D1EDB" w:rsidRDefault="009028D8" w:rsidP="001B1DD2">
            <w:pPr>
              <w:rPr>
                <w:color w:val="000000"/>
                <w:sz w:val="21"/>
                <w:szCs w:val="21"/>
              </w:rPr>
            </w:pPr>
            <w:r w:rsidRPr="006D1EDB">
              <w:rPr>
                <w:color w:val="000000"/>
                <w:sz w:val="21"/>
                <w:szCs w:val="21"/>
              </w:rPr>
              <w:t>(2)</w:t>
            </w:r>
            <w:r w:rsidRPr="006D1EDB">
              <w:rPr>
                <w:rFonts w:hint="eastAsia"/>
                <w:color w:val="000000"/>
                <w:sz w:val="21"/>
                <w:szCs w:val="21"/>
              </w:rPr>
              <w:t xml:space="preserve">　参加料は、いかなる理由があっても返納しない。</w:t>
            </w:r>
          </w:p>
        </w:tc>
      </w:tr>
      <w:tr w:rsidR="009028D8" w:rsidRPr="006D1EDB" w:rsidTr="009028D8">
        <w:tc>
          <w:tcPr>
            <w:tcW w:w="1552" w:type="dxa"/>
            <w:shd w:val="clear" w:color="auto" w:fill="auto"/>
          </w:tcPr>
          <w:p w:rsidR="009028D8" w:rsidRPr="006D1EDB" w:rsidRDefault="009028D8" w:rsidP="009028D8">
            <w:pPr>
              <w:rPr>
                <w:color w:val="000000"/>
                <w:sz w:val="21"/>
                <w:szCs w:val="21"/>
              </w:rPr>
            </w:pPr>
            <w:r w:rsidRPr="006D1EDB">
              <w:rPr>
                <w:color w:val="000000"/>
                <w:sz w:val="21"/>
                <w:szCs w:val="21"/>
              </w:rPr>
              <w:t xml:space="preserve">10 </w:t>
            </w:r>
            <w:r w:rsidRPr="006D1EDB">
              <w:rPr>
                <w:rFonts w:hint="eastAsia"/>
                <w:color w:val="000000"/>
                <w:sz w:val="21"/>
                <w:szCs w:val="21"/>
              </w:rPr>
              <w:t>競技規則</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2022年度日本陸上競技連盟競技規則に準じて行うが、小学生であるという年齢を考慮し、教育的配</w:t>
            </w:r>
          </w:p>
          <w:p w:rsidR="00176F7B" w:rsidRDefault="009028D8" w:rsidP="00176F7B">
            <w:pPr>
              <w:rPr>
                <w:color w:val="000000"/>
                <w:sz w:val="21"/>
                <w:szCs w:val="21"/>
              </w:rPr>
            </w:pPr>
            <w:r w:rsidRPr="006D1EDB">
              <w:rPr>
                <w:rFonts w:hint="eastAsia"/>
                <w:color w:val="000000"/>
                <w:sz w:val="21"/>
                <w:szCs w:val="21"/>
              </w:rPr>
              <w:t>慮の下に実施する。</w:t>
            </w:r>
            <w:r w:rsidR="00176F7B" w:rsidRPr="00176F7B">
              <w:rPr>
                <w:color w:val="000000"/>
                <w:sz w:val="21"/>
                <w:szCs w:val="21"/>
              </w:rPr>
              <w:t>2020 年度に改定し更新されているシューズ規程に関するルール（第 143 条・競</w:t>
            </w:r>
          </w:p>
          <w:p w:rsidR="009028D8" w:rsidRPr="00176F7B" w:rsidRDefault="00176F7B" w:rsidP="00176F7B">
            <w:pPr>
              <w:rPr>
                <w:color w:val="000000"/>
                <w:sz w:val="21"/>
                <w:szCs w:val="21"/>
              </w:rPr>
            </w:pPr>
            <w:r w:rsidRPr="00176F7B">
              <w:rPr>
                <w:color w:val="000000"/>
                <w:sz w:val="21"/>
                <w:szCs w:val="21"/>
              </w:rPr>
              <w:t>技用靴）の適用外とする。</w:t>
            </w:r>
          </w:p>
        </w:tc>
      </w:tr>
      <w:tr w:rsidR="009028D8" w:rsidRPr="006D1EDB" w:rsidTr="009028D8">
        <w:trPr>
          <w:trHeight w:val="1408"/>
        </w:trPr>
        <w:tc>
          <w:tcPr>
            <w:tcW w:w="1552" w:type="dxa"/>
            <w:shd w:val="clear" w:color="auto" w:fill="auto"/>
          </w:tcPr>
          <w:p w:rsidR="009028D8" w:rsidRPr="006D1EDB" w:rsidRDefault="009028D8" w:rsidP="009028D8">
            <w:pPr>
              <w:rPr>
                <w:color w:val="000000"/>
                <w:sz w:val="21"/>
                <w:szCs w:val="21"/>
              </w:rPr>
            </w:pPr>
            <w:r w:rsidRPr="006D1EDB">
              <w:rPr>
                <w:color w:val="000000"/>
                <w:sz w:val="21"/>
                <w:szCs w:val="21"/>
              </w:rPr>
              <w:t xml:space="preserve">11 </w:t>
            </w:r>
            <w:r w:rsidRPr="006D1EDB">
              <w:rPr>
                <w:rFonts w:hint="eastAsia"/>
                <w:color w:val="000000"/>
                <w:sz w:val="21"/>
                <w:szCs w:val="21"/>
              </w:rPr>
              <w:t>競技方法</w:t>
            </w:r>
          </w:p>
        </w:tc>
        <w:tc>
          <w:tcPr>
            <w:tcW w:w="9471" w:type="dxa"/>
            <w:shd w:val="clear" w:color="auto" w:fill="auto"/>
          </w:tcPr>
          <w:p w:rsidR="009028D8" w:rsidRDefault="009028D8" w:rsidP="006720F5">
            <w:pPr>
              <w:numPr>
                <w:ilvl w:val="0"/>
                <w:numId w:val="1"/>
              </w:numPr>
              <w:rPr>
                <w:color w:val="000000"/>
                <w:sz w:val="21"/>
                <w:szCs w:val="21"/>
              </w:rPr>
            </w:pPr>
            <w:r w:rsidRPr="006D1EDB">
              <w:rPr>
                <w:rFonts w:hint="eastAsia"/>
                <w:color w:val="000000"/>
                <w:sz w:val="21"/>
                <w:szCs w:val="21"/>
              </w:rPr>
              <w:t>スパイクシューズを使用してもよい。裸足での競技は禁止する。</w:t>
            </w:r>
          </w:p>
          <w:p w:rsidR="009028D8" w:rsidRPr="0096761A" w:rsidRDefault="009028D8" w:rsidP="009028D8">
            <w:pPr>
              <w:rPr>
                <w:color w:val="000000"/>
                <w:sz w:val="21"/>
                <w:szCs w:val="21"/>
              </w:rPr>
            </w:pPr>
            <w:r w:rsidRPr="0096761A">
              <w:rPr>
                <w:color w:val="000000"/>
                <w:sz w:val="21"/>
                <w:szCs w:val="21"/>
              </w:rPr>
              <w:t>(2)</w:t>
            </w:r>
            <w:r w:rsidRPr="0096761A">
              <w:rPr>
                <w:rFonts w:hint="eastAsia"/>
                <w:color w:val="000000"/>
                <w:sz w:val="21"/>
                <w:szCs w:val="21"/>
              </w:rPr>
              <w:t xml:space="preserve">　スタートの合図は英語で行う。（「</w:t>
            </w:r>
            <w:r w:rsidRPr="0096761A">
              <w:rPr>
                <w:color w:val="000000"/>
                <w:sz w:val="21"/>
                <w:szCs w:val="21"/>
              </w:rPr>
              <w:t>On your marks</w:t>
            </w:r>
            <w:r w:rsidRPr="0096761A">
              <w:rPr>
                <w:rFonts w:hint="eastAsia"/>
                <w:color w:val="000000"/>
                <w:sz w:val="21"/>
                <w:szCs w:val="21"/>
              </w:rPr>
              <w:t>」「</w:t>
            </w:r>
            <w:r w:rsidRPr="0096761A">
              <w:rPr>
                <w:color w:val="000000"/>
                <w:sz w:val="21"/>
                <w:szCs w:val="21"/>
              </w:rPr>
              <w:t>Set</w:t>
            </w:r>
            <w:r w:rsidRPr="0096761A">
              <w:rPr>
                <w:rFonts w:hint="eastAsia"/>
                <w:color w:val="000000"/>
                <w:sz w:val="21"/>
                <w:szCs w:val="21"/>
              </w:rPr>
              <w:t>」）</w:t>
            </w:r>
          </w:p>
          <w:p w:rsidR="009028D8" w:rsidRPr="0096761A" w:rsidRDefault="009028D8" w:rsidP="009028D8">
            <w:pPr>
              <w:rPr>
                <w:color w:val="000000"/>
                <w:sz w:val="21"/>
                <w:szCs w:val="21"/>
              </w:rPr>
            </w:pPr>
            <w:r w:rsidRPr="0096761A">
              <w:rPr>
                <w:rFonts w:hint="eastAsia"/>
                <w:color w:val="000000"/>
                <w:sz w:val="21"/>
                <w:szCs w:val="21"/>
              </w:rPr>
              <w:t xml:space="preserve">　　　</w:t>
            </w:r>
            <w:r w:rsidRPr="0096761A">
              <w:rPr>
                <w:color w:val="000000"/>
                <w:sz w:val="21"/>
                <w:szCs w:val="21"/>
              </w:rPr>
              <w:t>(同じ競技者が２回不正スタートをした場合、その競技者は失格と</w:t>
            </w:r>
            <w:r w:rsidRPr="0096761A">
              <w:rPr>
                <w:rFonts w:hint="eastAsia"/>
                <w:color w:val="000000"/>
                <w:sz w:val="21"/>
                <w:szCs w:val="21"/>
              </w:rPr>
              <w:t>する。</w:t>
            </w:r>
            <w:r w:rsidRPr="0096761A">
              <w:rPr>
                <w:color w:val="000000"/>
                <w:sz w:val="21"/>
                <w:szCs w:val="21"/>
              </w:rPr>
              <w:t xml:space="preserve"> </w:t>
            </w:r>
            <w:r w:rsidRPr="0096761A">
              <w:rPr>
                <w:rFonts w:hint="eastAsia"/>
                <w:color w:val="000000"/>
                <w:sz w:val="21"/>
                <w:szCs w:val="21"/>
              </w:rPr>
              <w:t>）</w:t>
            </w:r>
          </w:p>
          <w:p w:rsidR="009028D8" w:rsidRPr="006D1EDB" w:rsidRDefault="009028D8" w:rsidP="009028D8">
            <w:pPr>
              <w:rPr>
                <w:color w:val="000000"/>
                <w:sz w:val="21"/>
                <w:szCs w:val="21"/>
              </w:rPr>
            </w:pPr>
            <w:r w:rsidRPr="0096761A">
              <w:rPr>
                <w:color w:val="000000"/>
                <w:sz w:val="21"/>
                <w:szCs w:val="21"/>
              </w:rPr>
              <w:t>(3)</w:t>
            </w:r>
            <w:r w:rsidRPr="0096761A">
              <w:rPr>
                <w:rFonts w:hint="eastAsia"/>
                <w:color w:val="000000"/>
                <w:sz w:val="21"/>
                <w:szCs w:val="21"/>
              </w:rPr>
              <w:t xml:space="preserve">　スタートの方法は、クラウンチングスタートを用いる。</w:t>
            </w:r>
            <w:r w:rsidRPr="0096761A">
              <w:rPr>
                <w:color w:val="000000"/>
                <w:sz w:val="21"/>
                <w:szCs w:val="21"/>
              </w:rPr>
              <w:t>スターティングブロ</w:t>
            </w:r>
            <w:r w:rsidRPr="006D1EDB">
              <w:rPr>
                <w:color w:val="000000"/>
                <w:sz w:val="21"/>
                <w:szCs w:val="21"/>
              </w:rPr>
              <w:t>ックは使用しなく</w:t>
            </w:r>
            <w:r w:rsidRPr="006D1EDB">
              <w:rPr>
                <w:rFonts w:hint="eastAsia"/>
                <w:color w:val="000000"/>
                <w:sz w:val="21"/>
                <w:szCs w:val="21"/>
              </w:rPr>
              <w:t xml:space="preserve">　</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ても良い。</w:t>
            </w:r>
            <w:r w:rsidRPr="006D1EDB">
              <w:rPr>
                <w:rFonts w:hint="eastAsia"/>
                <w:color w:val="000000"/>
                <w:sz w:val="21"/>
                <w:szCs w:val="21"/>
              </w:rPr>
              <w:t xml:space="preserve">　</w:t>
            </w:r>
          </w:p>
          <w:p w:rsidR="009028D8" w:rsidRPr="006D1EDB" w:rsidRDefault="009028D8" w:rsidP="009028D8">
            <w:pPr>
              <w:rPr>
                <w:color w:val="000000"/>
                <w:sz w:val="21"/>
                <w:szCs w:val="21"/>
              </w:rPr>
            </w:pPr>
            <w:r w:rsidRPr="006D1EDB">
              <w:rPr>
                <w:color w:val="000000"/>
                <w:sz w:val="21"/>
                <w:szCs w:val="21"/>
              </w:rPr>
              <w:t>(4)</w:t>
            </w:r>
            <w:r w:rsidRPr="006D1EDB">
              <w:rPr>
                <w:rFonts w:hint="eastAsia"/>
                <w:color w:val="000000"/>
                <w:sz w:val="21"/>
                <w:szCs w:val="21"/>
              </w:rPr>
              <w:t xml:space="preserve">　男女混合リレーのオーダーは、男女各</w:t>
            </w:r>
            <w:r w:rsidRPr="006D1EDB">
              <w:rPr>
                <w:color w:val="000000"/>
                <w:sz w:val="21"/>
                <w:szCs w:val="21"/>
              </w:rPr>
              <w:t>2</w:t>
            </w:r>
            <w:r w:rsidRPr="006D1EDB">
              <w:rPr>
                <w:rFonts w:hint="eastAsia"/>
                <w:color w:val="000000"/>
                <w:sz w:val="21"/>
                <w:szCs w:val="21"/>
              </w:rPr>
              <w:t>名で編成し、走順は男女自由とする。</w:t>
            </w:r>
          </w:p>
          <w:p w:rsidR="009028D8" w:rsidRPr="006D1EDB" w:rsidRDefault="009028D8" w:rsidP="009028D8">
            <w:pPr>
              <w:rPr>
                <w:b/>
                <w:color w:val="000000"/>
                <w:sz w:val="21"/>
                <w:szCs w:val="21"/>
              </w:rPr>
            </w:pPr>
            <w:r w:rsidRPr="006D1EDB">
              <w:rPr>
                <w:color w:val="000000"/>
                <w:sz w:val="21"/>
                <w:szCs w:val="21"/>
              </w:rPr>
              <w:t>(5)</w:t>
            </w:r>
            <w:r w:rsidRPr="006D1EDB">
              <w:rPr>
                <w:rFonts w:hint="eastAsia"/>
                <w:color w:val="000000"/>
                <w:sz w:val="21"/>
                <w:szCs w:val="21"/>
              </w:rPr>
              <w:t xml:space="preserve">　コンバインド</w:t>
            </w:r>
            <w:r w:rsidRPr="006D1EDB">
              <w:rPr>
                <w:color w:val="000000"/>
                <w:sz w:val="21"/>
                <w:szCs w:val="21"/>
              </w:rPr>
              <w:t>A</w:t>
            </w:r>
            <w:r w:rsidRPr="006D1EDB">
              <w:rPr>
                <w:rFonts w:hint="eastAsia"/>
                <w:color w:val="000000"/>
                <w:sz w:val="21"/>
                <w:szCs w:val="21"/>
              </w:rPr>
              <w:t>の走高跳（はさみ跳び）は、</w:t>
            </w:r>
            <w:r w:rsidRPr="006D1EDB">
              <w:rPr>
                <w:color w:val="000000"/>
                <w:sz w:val="21"/>
                <w:szCs w:val="21"/>
              </w:rPr>
              <w:t>自分が申告した高さから試技を開始し、２回続</w:t>
            </w:r>
          </w:p>
          <w:p w:rsidR="009028D8" w:rsidRPr="006D1EDB" w:rsidRDefault="009028D8" w:rsidP="009028D8">
            <w:pPr>
              <w:rPr>
                <w:color w:val="000000"/>
                <w:sz w:val="21"/>
                <w:szCs w:val="21"/>
              </w:rPr>
            </w:pPr>
            <w:r w:rsidRPr="006D1EDB">
              <w:rPr>
                <w:rFonts w:hint="eastAsia"/>
                <w:b/>
                <w:color w:val="000000"/>
                <w:sz w:val="21"/>
                <w:szCs w:val="21"/>
              </w:rPr>
              <w:t xml:space="preserve">　　</w:t>
            </w:r>
            <w:r w:rsidRPr="006D1EDB">
              <w:rPr>
                <w:color w:val="000000"/>
                <w:sz w:val="21"/>
                <w:szCs w:val="21"/>
              </w:rPr>
              <w:t>けて失敗した時点で終了とする。パスを行なうことができる。</w:t>
            </w:r>
          </w:p>
          <w:p w:rsidR="009028D8" w:rsidRPr="006D1EDB" w:rsidRDefault="009028D8" w:rsidP="009028D8">
            <w:pPr>
              <w:rPr>
                <w:color w:val="000000"/>
                <w:sz w:val="21"/>
                <w:szCs w:val="21"/>
              </w:rPr>
            </w:pPr>
            <w:r w:rsidRPr="006D1EDB">
              <w:rPr>
                <w:color w:val="000000"/>
                <w:sz w:val="21"/>
                <w:szCs w:val="21"/>
              </w:rPr>
              <w:t>(6)</w:t>
            </w:r>
            <w:r w:rsidRPr="006D1EDB">
              <w:rPr>
                <w:rFonts w:hint="eastAsia"/>
                <w:color w:val="000000"/>
                <w:sz w:val="21"/>
                <w:szCs w:val="21"/>
              </w:rPr>
              <w:t xml:space="preserve">　コンバインド</w:t>
            </w:r>
            <w:r w:rsidRPr="006D1EDB">
              <w:rPr>
                <w:color w:val="000000"/>
                <w:sz w:val="21"/>
                <w:szCs w:val="21"/>
              </w:rPr>
              <w:t>B</w:t>
            </w:r>
            <w:r w:rsidRPr="006D1EDB">
              <w:rPr>
                <w:rFonts w:hint="eastAsia"/>
                <w:color w:val="000000"/>
                <w:sz w:val="21"/>
                <w:szCs w:val="21"/>
              </w:rPr>
              <w:t>（走幅跳・ジャベリックボール投）は、全員２回の試技とする。</w:t>
            </w:r>
          </w:p>
          <w:p w:rsidR="009028D8" w:rsidRPr="006D1EDB" w:rsidRDefault="009028D8" w:rsidP="009028D8">
            <w:pPr>
              <w:rPr>
                <w:color w:val="000000"/>
                <w:sz w:val="21"/>
                <w:szCs w:val="21"/>
              </w:rPr>
            </w:pPr>
            <w:r w:rsidRPr="006D1EDB">
              <w:rPr>
                <w:rFonts w:hint="eastAsia"/>
                <w:color w:val="000000"/>
                <w:sz w:val="21"/>
                <w:szCs w:val="21"/>
              </w:rPr>
              <w:lastRenderedPageBreak/>
              <w:t>(7)</w:t>
            </w:r>
            <w:r w:rsidRPr="006D1EDB">
              <w:rPr>
                <w:rFonts w:hint="eastAsia"/>
                <w:b/>
                <w:color w:val="000000"/>
                <w:sz w:val="21"/>
                <w:szCs w:val="21"/>
              </w:rPr>
              <w:t xml:space="preserve">　</w:t>
            </w:r>
            <w:r w:rsidRPr="006D1EDB">
              <w:rPr>
                <w:rFonts w:hint="eastAsia"/>
                <w:color w:val="000000"/>
                <w:sz w:val="21"/>
                <w:szCs w:val="21"/>
              </w:rPr>
              <w:t>当日の気象状況及び</w:t>
            </w:r>
            <w:r w:rsidRPr="006D1EDB">
              <w:rPr>
                <w:color w:val="000000"/>
                <w:sz w:val="21"/>
                <w:szCs w:val="21"/>
              </w:rPr>
              <w:t>感染症の状況によっては、</w:t>
            </w:r>
            <w:r w:rsidRPr="006D1EDB">
              <w:rPr>
                <w:rFonts w:hint="eastAsia"/>
                <w:color w:val="000000"/>
                <w:sz w:val="21"/>
                <w:szCs w:val="21"/>
              </w:rPr>
              <w:t>トラック競技をタイムレース決勝と</w:t>
            </w:r>
            <w:r w:rsidRPr="006D1EDB">
              <w:rPr>
                <w:color w:val="000000"/>
                <w:sz w:val="21"/>
                <w:szCs w:val="21"/>
              </w:rPr>
              <w:t>すること</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がある。</w:t>
            </w:r>
          </w:p>
        </w:tc>
      </w:tr>
    </w:tbl>
    <w:p w:rsidR="00B57D9B" w:rsidRPr="00B57D9B" w:rsidRDefault="00B57D9B" w:rsidP="00B57D9B">
      <w:pPr>
        <w:jc w:val="center"/>
        <w:rPr>
          <w:color w:val="000000"/>
          <w:sz w:val="24"/>
          <w:szCs w:val="24"/>
        </w:rPr>
      </w:pPr>
      <w:r>
        <w:rPr>
          <w:rFonts w:hint="eastAsia"/>
          <w:color w:val="000000"/>
          <w:sz w:val="24"/>
          <w:szCs w:val="24"/>
        </w:rPr>
        <w:lastRenderedPageBreak/>
        <w:t>第８回　東海小学生陸上競技大会　要項</w:t>
      </w:r>
    </w:p>
    <w:p w:rsidR="006D1EDB" w:rsidRPr="006D1EDB" w:rsidRDefault="006D1EDB" w:rsidP="006D1EDB">
      <w:pPr>
        <w:rPr>
          <w:vanish/>
        </w:rPr>
      </w:pPr>
    </w:p>
    <w:tbl>
      <w:tblPr>
        <w:tblpPr w:leftFromText="142" w:rightFromText="142" w:vertAnchor="page" w:horzAnchor="margin" w:tblpY="1135"/>
        <w:tblW w:w="11023" w:type="dxa"/>
        <w:tblLayout w:type="fixed"/>
        <w:tblLook w:val="04A0" w:firstRow="1" w:lastRow="0" w:firstColumn="1" w:lastColumn="0" w:noHBand="0" w:noVBand="1"/>
      </w:tblPr>
      <w:tblGrid>
        <w:gridCol w:w="1526"/>
        <w:gridCol w:w="26"/>
        <w:gridCol w:w="9471"/>
      </w:tblGrid>
      <w:tr w:rsidR="009028D8" w:rsidRPr="006D1EDB" w:rsidTr="009028D8">
        <w:tc>
          <w:tcPr>
            <w:tcW w:w="1552" w:type="dxa"/>
            <w:gridSpan w:val="2"/>
            <w:shd w:val="clear" w:color="auto" w:fill="auto"/>
          </w:tcPr>
          <w:p w:rsidR="009028D8" w:rsidRPr="006D1EDB" w:rsidRDefault="009028D8" w:rsidP="009028D8">
            <w:pPr>
              <w:rPr>
                <w:color w:val="000000"/>
                <w:sz w:val="21"/>
                <w:szCs w:val="21"/>
              </w:rPr>
            </w:pPr>
            <w:r w:rsidRPr="006D1EDB">
              <w:rPr>
                <w:color w:val="000000"/>
                <w:sz w:val="21"/>
                <w:szCs w:val="21"/>
              </w:rPr>
              <w:t xml:space="preserve">12 </w:t>
            </w:r>
            <w:r w:rsidRPr="006D1EDB">
              <w:rPr>
                <w:rFonts w:hint="eastAsia"/>
                <w:color w:val="000000"/>
                <w:sz w:val="21"/>
                <w:szCs w:val="21"/>
              </w:rPr>
              <w:t>申込方法</w:t>
            </w:r>
          </w:p>
        </w:tc>
        <w:tc>
          <w:tcPr>
            <w:tcW w:w="9471" w:type="dxa"/>
            <w:shd w:val="clear" w:color="auto" w:fill="auto"/>
          </w:tcPr>
          <w:p w:rsidR="009028D8" w:rsidRPr="006D1EDB" w:rsidRDefault="009028D8" w:rsidP="009028D8">
            <w:pPr>
              <w:rPr>
                <w:color w:val="000000"/>
                <w:sz w:val="21"/>
                <w:szCs w:val="21"/>
              </w:rPr>
            </w:pPr>
            <w:r w:rsidRPr="006D1EDB">
              <w:rPr>
                <w:color w:val="000000"/>
                <w:sz w:val="21"/>
                <w:szCs w:val="21"/>
              </w:rPr>
              <w:t>(1)</w:t>
            </w:r>
            <w:r w:rsidRPr="006D1EDB">
              <w:rPr>
                <w:rFonts w:hint="eastAsia"/>
                <w:color w:val="000000"/>
                <w:sz w:val="21"/>
                <w:szCs w:val="21"/>
              </w:rPr>
              <w:t xml:space="preserve">　別紙の参加申込書に必要事項を記入の上、</w:t>
            </w:r>
            <w:r w:rsidRPr="0035352E">
              <w:rPr>
                <w:color w:val="000000"/>
                <w:sz w:val="21"/>
                <w:szCs w:val="21"/>
              </w:rPr>
              <w:t>7</w:t>
            </w:r>
            <w:r w:rsidRPr="0035352E">
              <w:rPr>
                <w:rFonts w:hint="eastAsia"/>
                <w:color w:val="000000"/>
                <w:sz w:val="21"/>
                <w:szCs w:val="21"/>
              </w:rPr>
              <w:t>月</w:t>
            </w:r>
            <w:r w:rsidR="00210A3A" w:rsidRPr="0035352E">
              <w:rPr>
                <w:rFonts w:hint="eastAsia"/>
                <w:color w:val="000000"/>
                <w:sz w:val="21"/>
                <w:szCs w:val="21"/>
              </w:rPr>
              <w:t>2</w:t>
            </w:r>
            <w:r w:rsidR="0035352E" w:rsidRPr="0035352E">
              <w:rPr>
                <w:rFonts w:hint="eastAsia"/>
                <w:color w:val="000000"/>
                <w:sz w:val="21"/>
                <w:szCs w:val="21"/>
              </w:rPr>
              <w:t>1</w:t>
            </w:r>
            <w:r w:rsidRPr="0035352E">
              <w:rPr>
                <w:rFonts w:hint="eastAsia"/>
                <w:color w:val="000000"/>
                <w:sz w:val="21"/>
                <w:szCs w:val="21"/>
              </w:rPr>
              <w:t>日</w:t>
            </w:r>
            <w:r w:rsidRPr="0035352E">
              <w:rPr>
                <w:color w:val="000000"/>
                <w:sz w:val="21"/>
                <w:szCs w:val="21"/>
              </w:rPr>
              <w:t>(</w:t>
            </w:r>
            <w:r w:rsidR="0035352E" w:rsidRPr="0035352E">
              <w:rPr>
                <w:rFonts w:hint="eastAsia"/>
                <w:color w:val="000000"/>
                <w:sz w:val="21"/>
                <w:szCs w:val="21"/>
              </w:rPr>
              <w:t>木</w:t>
            </w:r>
            <w:r w:rsidRPr="0035352E">
              <w:rPr>
                <w:color w:val="000000"/>
                <w:sz w:val="21"/>
                <w:szCs w:val="21"/>
              </w:rPr>
              <w:t>)</w:t>
            </w:r>
            <w:r w:rsidRPr="006D1EDB">
              <w:rPr>
                <w:rFonts w:hint="eastAsia"/>
                <w:color w:val="000000"/>
                <w:sz w:val="21"/>
                <w:szCs w:val="21"/>
              </w:rPr>
              <w:t>までに各県陸協事務局に申し込むこと。</w:t>
            </w:r>
          </w:p>
          <w:p w:rsidR="005B6EC1" w:rsidRDefault="009028D8" w:rsidP="005B6EC1">
            <w:pPr>
              <w:ind w:left="377" w:hangingChars="200" w:hanging="377"/>
              <w:rPr>
                <w:color w:val="000000"/>
                <w:sz w:val="21"/>
                <w:szCs w:val="21"/>
              </w:rPr>
            </w:pPr>
            <w:r w:rsidRPr="006D1EDB">
              <w:rPr>
                <w:color w:val="000000"/>
                <w:sz w:val="21"/>
                <w:szCs w:val="21"/>
              </w:rPr>
              <w:t>(2)</w:t>
            </w:r>
            <w:r w:rsidRPr="006D1EDB">
              <w:rPr>
                <w:rFonts w:hint="eastAsia"/>
                <w:color w:val="000000"/>
                <w:sz w:val="21"/>
                <w:szCs w:val="21"/>
              </w:rPr>
              <w:t xml:space="preserve">　アスリートビブスは男女各々次の通りとし、主管（三重）陸協で割り振る</w:t>
            </w:r>
            <w:r w:rsidR="00176F7B">
              <w:rPr>
                <w:rFonts w:hint="eastAsia"/>
                <w:color w:val="000000"/>
                <w:sz w:val="21"/>
                <w:szCs w:val="21"/>
              </w:rPr>
              <w:t>。</w:t>
            </w:r>
            <w:r w:rsidRPr="006D1EDB">
              <w:rPr>
                <w:rFonts w:hint="eastAsia"/>
                <w:color w:val="000000"/>
                <w:sz w:val="21"/>
                <w:szCs w:val="21"/>
              </w:rPr>
              <w:t>(申込時に割り振る</w:t>
            </w:r>
          </w:p>
          <w:p w:rsidR="009028D8" w:rsidRPr="006D1EDB" w:rsidRDefault="009028D8" w:rsidP="005B6EC1">
            <w:pPr>
              <w:ind w:leftChars="200" w:left="397"/>
              <w:rPr>
                <w:color w:val="000000"/>
                <w:sz w:val="21"/>
                <w:szCs w:val="21"/>
              </w:rPr>
            </w:pPr>
            <w:r w:rsidRPr="006D1EDB">
              <w:rPr>
                <w:rFonts w:hint="eastAsia"/>
                <w:color w:val="000000"/>
                <w:sz w:val="21"/>
                <w:szCs w:val="21"/>
              </w:rPr>
              <w:t>必要はない</w:t>
            </w:r>
            <w:r w:rsidRPr="006D1EDB">
              <w:rPr>
                <w:color w:val="000000"/>
                <w:sz w:val="21"/>
                <w:szCs w:val="21"/>
              </w:rPr>
              <w:t xml:space="preserve">） </w:t>
            </w:r>
            <w:r w:rsidRPr="006D1EDB">
              <w:rPr>
                <w:rFonts w:hint="eastAsia"/>
                <w:color w:val="000000"/>
                <w:sz w:val="21"/>
                <w:szCs w:val="21"/>
              </w:rPr>
              <w:t>静岡</w:t>
            </w:r>
            <w:r w:rsidRPr="006D1EDB">
              <w:rPr>
                <w:color w:val="000000"/>
                <w:sz w:val="21"/>
                <w:szCs w:val="21"/>
              </w:rPr>
              <w:t>1</w:t>
            </w:r>
            <w:r w:rsidRPr="006D1EDB">
              <w:rPr>
                <w:rFonts w:hint="eastAsia"/>
                <w:color w:val="000000"/>
                <w:sz w:val="21"/>
                <w:szCs w:val="21"/>
              </w:rPr>
              <w:t>～</w:t>
            </w:r>
            <w:r w:rsidRPr="006D1EDB">
              <w:rPr>
                <w:color w:val="000000"/>
                <w:sz w:val="21"/>
                <w:szCs w:val="21"/>
              </w:rPr>
              <w:t>199</w:t>
            </w:r>
            <w:r w:rsidRPr="006D1EDB">
              <w:rPr>
                <w:rFonts w:hint="eastAsia"/>
                <w:color w:val="000000"/>
                <w:sz w:val="21"/>
                <w:szCs w:val="21"/>
              </w:rPr>
              <w:t>､岐阜</w:t>
            </w:r>
            <w:r w:rsidRPr="006D1EDB">
              <w:rPr>
                <w:color w:val="000000"/>
                <w:sz w:val="21"/>
                <w:szCs w:val="21"/>
              </w:rPr>
              <w:t>201</w:t>
            </w:r>
            <w:r w:rsidRPr="006D1EDB">
              <w:rPr>
                <w:rFonts w:hint="eastAsia"/>
                <w:color w:val="000000"/>
                <w:sz w:val="21"/>
                <w:szCs w:val="21"/>
              </w:rPr>
              <w:t>～</w:t>
            </w:r>
            <w:r w:rsidRPr="006D1EDB">
              <w:rPr>
                <w:color w:val="000000"/>
                <w:sz w:val="21"/>
                <w:szCs w:val="21"/>
              </w:rPr>
              <w:t>399</w:t>
            </w:r>
            <w:r w:rsidRPr="006D1EDB">
              <w:rPr>
                <w:rFonts w:hint="eastAsia"/>
                <w:color w:val="000000"/>
                <w:sz w:val="21"/>
                <w:szCs w:val="21"/>
              </w:rPr>
              <w:t>､長野</w:t>
            </w:r>
            <w:r w:rsidRPr="006D1EDB">
              <w:rPr>
                <w:color w:val="000000"/>
                <w:sz w:val="21"/>
                <w:szCs w:val="21"/>
              </w:rPr>
              <w:t>401</w:t>
            </w:r>
            <w:r w:rsidRPr="006D1EDB">
              <w:rPr>
                <w:rFonts w:hint="eastAsia"/>
                <w:color w:val="000000"/>
                <w:sz w:val="21"/>
                <w:szCs w:val="21"/>
              </w:rPr>
              <w:t>～</w:t>
            </w:r>
            <w:r w:rsidRPr="006D1EDB">
              <w:rPr>
                <w:color w:val="000000"/>
                <w:sz w:val="21"/>
                <w:szCs w:val="21"/>
              </w:rPr>
              <w:t>599</w:t>
            </w:r>
            <w:r w:rsidRPr="006D1EDB">
              <w:rPr>
                <w:rFonts w:hint="eastAsia"/>
                <w:color w:val="000000"/>
                <w:sz w:val="21"/>
                <w:szCs w:val="21"/>
              </w:rPr>
              <w:t>､愛知</w:t>
            </w:r>
            <w:r w:rsidRPr="006D1EDB">
              <w:rPr>
                <w:color w:val="000000"/>
                <w:sz w:val="21"/>
                <w:szCs w:val="21"/>
              </w:rPr>
              <w:t>601</w:t>
            </w:r>
            <w:r w:rsidRPr="006D1EDB">
              <w:rPr>
                <w:rFonts w:hint="eastAsia"/>
                <w:color w:val="000000"/>
                <w:sz w:val="21"/>
                <w:szCs w:val="21"/>
              </w:rPr>
              <w:t>～</w:t>
            </w:r>
            <w:r w:rsidRPr="006D1EDB">
              <w:rPr>
                <w:color w:val="000000"/>
                <w:sz w:val="21"/>
                <w:szCs w:val="21"/>
              </w:rPr>
              <w:t>799</w:t>
            </w:r>
            <w:r w:rsidRPr="006D1EDB">
              <w:rPr>
                <w:rFonts w:hint="eastAsia"/>
                <w:color w:val="000000"/>
                <w:sz w:val="21"/>
                <w:szCs w:val="21"/>
              </w:rPr>
              <w:t>､三重</w:t>
            </w:r>
            <w:r w:rsidRPr="006D1EDB">
              <w:rPr>
                <w:color w:val="000000"/>
                <w:sz w:val="21"/>
                <w:szCs w:val="21"/>
              </w:rPr>
              <w:t>801</w:t>
            </w:r>
            <w:r w:rsidRPr="006D1EDB">
              <w:rPr>
                <w:rFonts w:hint="eastAsia"/>
                <w:color w:val="000000"/>
                <w:sz w:val="21"/>
                <w:szCs w:val="21"/>
              </w:rPr>
              <w:t>～</w:t>
            </w:r>
            <w:r w:rsidRPr="006D1EDB">
              <w:rPr>
                <w:color w:val="000000"/>
                <w:sz w:val="21"/>
                <w:szCs w:val="21"/>
              </w:rPr>
              <w:t>999</w:t>
            </w:r>
          </w:p>
          <w:p w:rsidR="009028D8" w:rsidRPr="006D1EDB" w:rsidRDefault="009028D8" w:rsidP="009028D8">
            <w:pPr>
              <w:rPr>
                <w:color w:val="000000"/>
                <w:sz w:val="21"/>
                <w:szCs w:val="21"/>
              </w:rPr>
            </w:pPr>
            <w:r w:rsidRPr="006D1EDB">
              <w:rPr>
                <w:color w:val="000000"/>
                <w:sz w:val="21"/>
                <w:szCs w:val="21"/>
              </w:rPr>
              <w:t>(3)</w:t>
            </w:r>
            <w:r w:rsidRPr="006D1EDB">
              <w:rPr>
                <w:rFonts w:hint="eastAsia"/>
                <w:color w:val="000000"/>
                <w:sz w:val="21"/>
                <w:szCs w:val="21"/>
              </w:rPr>
              <w:t xml:space="preserve">　各県陸協は参加申込書を取りまとめて、</w:t>
            </w:r>
            <w:r w:rsidR="00F531DD" w:rsidRPr="0035352E">
              <w:rPr>
                <w:color w:val="000000"/>
                <w:sz w:val="21"/>
                <w:szCs w:val="21"/>
              </w:rPr>
              <w:t>7</w:t>
            </w:r>
            <w:r w:rsidR="00F531DD" w:rsidRPr="0035352E">
              <w:rPr>
                <w:rFonts w:hint="eastAsia"/>
                <w:color w:val="000000"/>
                <w:sz w:val="21"/>
                <w:szCs w:val="21"/>
              </w:rPr>
              <w:t>月</w:t>
            </w:r>
            <w:r w:rsidR="00210A3A" w:rsidRPr="0035352E">
              <w:rPr>
                <w:rFonts w:hint="eastAsia"/>
                <w:color w:val="000000"/>
                <w:sz w:val="21"/>
                <w:szCs w:val="21"/>
              </w:rPr>
              <w:t>2</w:t>
            </w:r>
            <w:r w:rsidR="00210A3A" w:rsidRPr="0035352E">
              <w:rPr>
                <w:color w:val="000000"/>
                <w:sz w:val="21"/>
                <w:szCs w:val="21"/>
              </w:rPr>
              <w:t>5</w:t>
            </w:r>
            <w:r w:rsidR="00F531DD" w:rsidRPr="0035352E">
              <w:rPr>
                <w:rFonts w:hint="eastAsia"/>
                <w:color w:val="000000"/>
                <w:sz w:val="21"/>
                <w:szCs w:val="21"/>
              </w:rPr>
              <w:t>日</w:t>
            </w:r>
            <w:r w:rsidR="00F531DD" w:rsidRPr="0035352E">
              <w:rPr>
                <w:color w:val="000000"/>
                <w:sz w:val="21"/>
                <w:szCs w:val="21"/>
              </w:rPr>
              <w:t>(</w:t>
            </w:r>
            <w:r w:rsidR="00F531DD" w:rsidRPr="0035352E">
              <w:rPr>
                <w:rFonts w:hint="eastAsia"/>
                <w:color w:val="000000"/>
                <w:sz w:val="21"/>
                <w:szCs w:val="21"/>
              </w:rPr>
              <w:t>月</w:t>
            </w:r>
            <w:r w:rsidR="00F531DD" w:rsidRPr="0035352E">
              <w:rPr>
                <w:color w:val="000000"/>
                <w:sz w:val="21"/>
                <w:szCs w:val="21"/>
              </w:rPr>
              <w:t>)</w:t>
            </w:r>
            <w:r w:rsidRPr="006D1EDB">
              <w:rPr>
                <w:rFonts w:hint="eastAsia"/>
                <w:color w:val="000000"/>
                <w:sz w:val="21"/>
                <w:szCs w:val="21"/>
              </w:rPr>
              <w:t>必着にて下記三重陸協事務局宛に送付のこと。</w:t>
            </w:r>
          </w:p>
          <w:p w:rsidR="009028D8" w:rsidRPr="006D1EDB" w:rsidRDefault="009028D8" w:rsidP="00176F7B">
            <w:pPr>
              <w:ind w:firstLineChars="200" w:firstLine="377"/>
              <w:rPr>
                <w:color w:val="000000"/>
                <w:sz w:val="21"/>
                <w:szCs w:val="21"/>
              </w:rPr>
            </w:pPr>
            <w:r w:rsidRPr="006D1EDB">
              <w:rPr>
                <w:rFonts w:hint="eastAsia"/>
                <w:color w:val="000000"/>
                <w:sz w:val="21"/>
                <w:szCs w:val="21"/>
              </w:rPr>
              <w:t>また</w:t>
            </w:r>
            <w:r w:rsidR="00176F7B">
              <w:rPr>
                <w:rFonts w:hint="eastAsia"/>
                <w:color w:val="000000"/>
                <w:sz w:val="21"/>
                <w:szCs w:val="21"/>
              </w:rPr>
              <w:t>、</w:t>
            </w:r>
            <w:r w:rsidRPr="006D1EDB">
              <w:rPr>
                <w:rFonts w:hint="eastAsia"/>
                <w:color w:val="000000"/>
                <w:sz w:val="21"/>
                <w:szCs w:val="21"/>
              </w:rPr>
              <w:t>同時に東海選手権のデータとしてメールに添付し、</w:t>
            </w:r>
            <w:r w:rsidRPr="006D1EDB">
              <w:rPr>
                <w:color w:val="000000"/>
                <w:sz w:val="21"/>
                <w:szCs w:val="21"/>
              </w:rPr>
              <w:t xml:space="preserve"> </w:t>
            </w:r>
            <w:r w:rsidRPr="006D1EDB">
              <w:rPr>
                <w:rFonts w:hint="eastAsia"/>
                <w:color w:val="000000"/>
                <w:sz w:val="21"/>
                <w:szCs w:val="21"/>
              </w:rPr>
              <w:t>メールアドレス「</w:t>
            </w:r>
            <w:r w:rsidRPr="006D1EDB">
              <w:rPr>
                <w:color w:val="000000"/>
                <w:sz w:val="21"/>
                <w:szCs w:val="21"/>
              </w:rPr>
              <w:t xml:space="preserve"> info@mierk.jp </w:t>
            </w:r>
            <w:r w:rsidRPr="006D1EDB">
              <w:rPr>
                <w:rFonts w:hint="eastAsia"/>
                <w:color w:val="000000"/>
                <w:sz w:val="21"/>
                <w:szCs w:val="21"/>
              </w:rPr>
              <w:t>」</w:t>
            </w:r>
          </w:p>
          <w:p w:rsidR="009028D8" w:rsidRPr="006D1EDB" w:rsidRDefault="009028D8" w:rsidP="00176F7B">
            <w:pPr>
              <w:ind w:firstLineChars="200" w:firstLine="377"/>
              <w:rPr>
                <w:color w:val="000000"/>
                <w:sz w:val="21"/>
                <w:szCs w:val="21"/>
              </w:rPr>
            </w:pPr>
            <w:r w:rsidRPr="006D1EDB">
              <w:rPr>
                <w:rFonts w:hint="eastAsia"/>
                <w:color w:val="000000"/>
                <w:sz w:val="21"/>
                <w:szCs w:val="21"/>
              </w:rPr>
              <w:t>まで送付のこと。</w:t>
            </w:r>
          </w:p>
          <w:p w:rsidR="009028D8" w:rsidRPr="006D1EDB" w:rsidRDefault="009028D8" w:rsidP="009028D8">
            <w:pPr>
              <w:rPr>
                <w:color w:val="000000"/>
                <w:sz w:val="21"/>
                <w:szCs w:val="21"/>
              </w:rPr>
            </w:pPr>
            <w:r w:rsidRPr="006D1EDB">
              <w:rPr>
                <w:rFonts w:hint="eastAsia"/>
                <w:color w:val="000000"/>
                <w:sz w:val="21"/>
                <w:szCs w:val="21"/>
              </w:rPr>
              <w:t xml:space="preserve">　　送付ファイル</w:t>
            </w:r>
            <w:r w:rsidRPr="006D1EDB">
              <w:rPr>
                <w:color w:val="000000"/>
                <w:sz w:val="21"/>
                <w:szCs w:val="21"/>
              </w:rPr>
              <w:t xml:space="preserve"> </w:t>
            </w:r>
            <w:r w:rsidRPr="006D1EDB">
              <w:rPr>
                <w:rFonts w:hint="eastAsia"/>
                <w:color w:val="000000"/>
                <w:sz w:val="21"/>
                <w:szCs w:val="21"/>
              </w:rPr>
              <w:t>「東海選手権申込みデータ2022（・・県）</w:t>
            </w:r>
            <w:r w:rsidRPr="006D1EDB">
              <w:rPr>
                <w:color w:val="000000"/>
                <w:sz w:val="21"/>
                <w:szCs w:val="21"/>
              </w:rPr>
              <w:t>.xls</w:t>
            </w:r>
            <w:r w:rsidRPr="006D1EDB">
              <w:rPr>
                <w:rFonts w:hint="eastAsia"/>
                <w:color w:val="000000"/>
                <w:sz w:val="21"/>
                <w:szCs w:val="21"/>
              </w:rPr>
              <w:t>」</w:t>
            </w:r>
          </w:p>
          <w:p w:rsidR="009028D8" w:rsidRPr="006D1EDB" w:rsidRDefault="009028D8" w:rsidP="009028D8">
            <w:pPr>
              <w:rPr>
                <w:color w:val="000000"/>
                <w:sz w:val="21"/>
                <w:szCs w:val="21"/>
              </w:rPr>
            </w:pPr>
            <w:r w:rsidRPr="006D1EDB">
              <w:rPr>
                <w:rFonts w:hint="eastAsia"/>
                <w:color w:val="000000"/>
                <w:sz w:val="21"/>
                <w:szCs w:val="21"/>
              </w:rPr>
              <w:t>【三重陸協事務局】</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 xml:space="preserve">516-0023 </w:t>
            </w:r>
            <w:r w:rsidRPr="006D1EDB">
              <w:rPr>
                <w:rFonts w:hint="eastAsia"/>
                <w:color w:val="000000"/>
                <w:sz w:val="21"/>
                <w:szCs w:val="21"/>
              </w:rPr>
              <w:t xml:space="preserve">　三重県伊勢市宇治館町</w:t>
            </w:r>
            <w:r w:rsidRPr="006D1EDB">
              <w:rPr>
                <w:color w:val="000000"/>
                <w:sz w:val="21"/>
                <w:szCs w:val="21"/>
              </w:rPr>
              <w:t xml:space="preserve">510 </w:t>
            </w:r>
            <w:r w:rsidRPr="006D1EDB">
              <w:rPr>
                <w:rFonts w:hint="eastAsia"/>
                <w:color w:val="000000"/>
                <w:sz w:val="21"/>
                <w:szCs w:val="21"/>
              </w:rPr>
              <w:t>三重交通Ｇ</w:t>
            </w:r>
            <w:r w:rsidRPr="006D1EDB">
              <w:rPr>
                <w:color w:val="000000"/>
                <w:sz w:val="21"/>
                <w:szCs w:val="21"/>
              </w:rPr>
              <w:t xml:space="preserve"> </w:t>
            </w:r>
            <w:r w:rsidRPr="006D1EDB">
              <w:rPr>
                <w:rFonts w:hint="eastAsia"/>
                <w:color w:val="000000"/>
                <w:sz w:val="21"/>
                <w:szCs w:val="21"/>
              </w:rPr>
              <w:t>スポーツの杜</w:t>
            </w:r>
            <w:r w:rsidRPr="006D1EDB">
              <w:rPr>
                <w:color w:val="000000"/>
                <w:sz w:val="21"/>
                <w:szCs w:val="21"/>
              </w:rPr>
              <w:t xml:space="preserve"> </w:t>
            </w:r>
            <w:r w:rsidRPr="006D1EDB">
              <w:rPr>
                <w:rFonts w:hint="eastAsia"/>
                <w:color w:val="000000"/>
                <w:sz w:val="21"/>
                <w:szCs w:val="21"/>
              </w:rPr>
              <w:t>伊勢</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w:t>
            </w:r>
            <w:r w:rsidRPr="006D1EDB">
              <w:rPr>
                <w:rFonts w:hint="eastAsia"/>
                <w:color w:val="000000"/>
                <w:sz w:val="21"/>
                <w:szCs w:val="21"/>
              </w:rPr>
              <w:t>一財）</w:t>
            </w:r>
            <w:r w:rsidRPr="006D1EDB">
              <w:rPr>
                <w:color w:val="000000"/>
                <w:sz w:val="21"/>
                <w:szCs w:val="21"/>
              </w:rPr>
              <w:t xml:space="preserve"> </w:t>
            </w:r>
            <w:r w:rsidRPr="006D1EDB">
              <w:rPr>
                <w:rFonts w:hint="eastAsia"/>
                <w:color w:val="000000"/>
                <w:sz w:val="21"/>
                <w:szCs w:val="21"/>
              </w:rPr>
              <w:t>三重陸上競技協会</w:t>
            </w:r>
            <w:r w:rsidRPr="006D1EDB">
              <w:rPr>
                <w:color w:val="000000"/>
                <w:sz w:val="21"/>
                <w:szCs w:val="21"/>
              </w:rPr>
              <w:t xml:space="preserve"> </w:t>
            </w:r>
            <w:r w:rsidRPr="006D1EDB">
              <w:rPr>
                <w:rFonts w:hint="eastAsia"/>
                <w:color w:val="000000"/>
                <w:sz w:val="21"/>
                <w:szCs w:val="21"/>
              </w:rPr>
              <w:t>「東海小学生大会申込み在中」と朱書き</w:t>
            </w:r>
          </w:p>
          <w:p w:rsidR="009028D8" w:rsidRPr="006D1EDB" w:rsidRDefault="009028D8" w:rsidP="009028D8">
            <w:pPr>
              <w:rPr>
                <w:color w:val="000000"/>
                <w:sz w:val="21"/>
                <w:szCs w:val="21"/>
              </w:rPr>
            </w:pPr>
            <w:r w:rsidRPr="006D1EDB">
              <w:rPr>
                <w:rFonts w:hint="eastAsia"/>
                <w:color w:val="000000"/>
                <w:sz w:val="21"/>
                <w:szCs w:val="21"/>
              </w:rPr>
              <w:t xml:space="preserve">　　　　　　　　　　　電話</w:t>
            </w:r>
            <w:r w:rsidRPr="006D1EDB">
              <w:rPr>
                <w:color w:val="000000"/>
                <w:sz w:val="21"/>
                <w:szCs w:val="21"/>
              </w:rPr>
              <w:t xml:space="preserve"> 0596-22-8890 FAX 0596-63-5337</w:t>
            </w:r>
          </w:p>
          <w:p w:rsidR="009028D8" w:rsidRPr="006D1EDB" w:rsidRDefault="009028D8" w:rsidP="009028D8">
            <w:pPr>
              <w:rPr>
                <w:color w:val="000000"/>
                <w:sz w:val="21"/>
                <w:szCs w:val="21"/>
              </w:rPr>
            </w:pPr>
            <w:r w:rsidRPr="006D1EDB">
              <w:rPr>
                <w:color w:val="000000"/>
                <w:sz w:val="21"/>
                <w:szCs w:val="21"/>
              </w:rPr>
              <w:t>(4)</w:t>
            </w:r>
            <w:r w:rsidR="00176F7B">
              <w:rPr>
                <w:rFonts w:hint="eastAsia"/>
                <w:color w:val="000000"/>
                <w:sz w:val="21"/>
                <w:szCs w:val="21"/>
              </w:rPr>
              <w:t xml:space="preserve">　</w:t>
            </w:r>
            <w:r w:rsidRPr="006D1EDB">
              <w:rPr>
                <w:rFonts w:hint="eastAsia"/>
                <w:color w:val="000000"/>
                <w:sz w:val="21"/>
                <w:szCs w:val="21"/>
              </w:rPr>
              <w:t>参加料振込み先</w:t>
            </w:r>
          </w:p>
          <w:p w:rsidR="009028D8" w:rsidRPr="006D1EDB" w:rsidRDefault="009028D8" w:rsidP="009028D8">
            <w:pPr>
              <w:rPr>
                <w:b/>
                <w:color w:val="000000"/>
                <w:sz w:val="21"/>
                <w:szCs w:val="21"/>
                <w:u w:val="single"/>
              </w:rPr>
            </w:pPr>
            <w:r w:rsidRPr="006D1EDB">
              <w:rPr>
                <w:rFonts w:hint="eastAsia"/>
                <w:color w:val="000000"/>
                <w:sz w:val="21"/>
                <w:szCs w:val="21"/>
              </w:rPr>
              <w:t xml:space="preserve">　　</w:t>
            </w:r>
            <w:r w:rsidR="00176F7B">
              <w:rPr>
                <w:rFonts w:hint="eastAsia"/>
                <w:color w:val="000000"/>
                <w:sz w:val="21"/>
                <w:szCs w:val="21"/>
              </w:rPr>
              <w:t xml:space="preserve">　</w:t>
            </w:r>
            <w:r w:rsidRPr="006D1EDB">
              <w:rPr>
                <w:b/>
                <w:color w:val="000000"/>
                <w:sz w:val="21"/>
                <w:szCs w:val="21"/>
                <w:u w:val="single"/>
              </w:rPr>
              <w:t>※参加料は各県で取りまとめます。</w:t>
            </w:r>
          </w:p>
          <w:p w:rsidR="009028D8" w:rsidRPr="006D1EDB" w:rsidRDefault="009028D8" w:rsidP="009028D8">
            <w:pPr>
              <w:rPr>
                <w:b/>
                <w:color w:val="000000"/>
                <w:sz w:val="21"/>
                <w:szCs w:val="21"/>
                <w:u w:val="wave"/>
              </w:rPr>
            </w:pPr>
            <w:r w:rsidRPr="00176F7B">
              <w:rPr>
                <w:color w:val="000000"/>
                <w:sz w:val="21"/>
                <w:szCs w:val="21"/>
              </w:rPr>
              <w:t xml:space="preserve">　</w:t>
            </w:r>
            <w:r w:rsidR="00176F7B" w:rsidRPr="00176F7B">
              <w:rPr>
                <w:rFonts w:hint="eastAsia"/>
                <w:color w:val="000000"/>
                <w:sz w:val="21"/>
                <w:szCs w:val="21"/>
              </w:rPr>
              <w:t xml:space="preserve">　　</w:t>
            </w:r>
            <w:r w:rsidRPr="006D1EDB">
              <w:rPr>
                <w:b/>
                <w:color w:val="000000"/>
                <w:sz w:val="21"/>
                <w:szCs w:val="21"/>
                <w:u w:val="wave"/>
              </w:rPr>
              <w:t>選手は各県指定の口座に振り込むこと。</w:t>
            </w:r>
          </w:p>
          <w:p w:rsidR="009028D8" w:rsidRPr="006D1EDB" w:rsidRDefault="009028D8" w:rsidP="009028D8">
            <w:pPr>
              <w:rPr>
                <w:color w:val="000000"/>
                <w:sz w:val="21"/>
                <w:szCs w:val="21"/>
              </w:rPr>
            </w:pPr>
            <w:r w:rsidRPr="006D1EDB">
              <w:rPr>
                <w:color w:val="000000"/>
                <w:sz w:val="21"/>
                <w:szCs w:val="21"/>
              </w:rPr>
              <w:t xml:space="preserve">(5) </w:t>
            </w:r>
            <w:r w:rsidRPr="006D1EDB">
              <w:rPr>
                <w:rFonts w:hint="eastAsia"/>
                <w:color w:val="000000"/>
                <w:sz w:val="21"/>
                <w:szCs w:val="21"/>
              </w:rPr>
              <w:t>各県陸協は申し込み一覧表の写しを下記の東海陸協宛に送付すること。</w:t>
            </w:r>
          </w:p>
          <w:p w:rsidR="009028D8" w:rsidRPr="006D1EDB" w:rsidRDefault="006F625F" w:rsidP="009028D8">
            <w:pPr>
              <w:rPr>
                <w:color w:val="000000"/>
                <w:sz w:val="21"/>
                <w:szCs w:val="21"/>
              </w:rPr>
            </w:pPr>
            <w:r>
              <w:rPr>
                <w:rFonts w:hint="eastAsia"/>
                <w:color w:val="000000"/>
                <w:sz w:val="21"/>
                <w:szCs w:val="21"/>
              </w:rPr>
              <w:t xml:space="preserve">　</w:t>
            </w:r>
            <w:r w:rsidR="009028D8" w:rsidRPr="006D1EDB">
              <w:rPr>
                <w:rFonts w:hint="eastAsia"/>
                <w:color w:val="000000"/>
                <w:sz w:val="21"/>
                <w:szCs w:val="21"/>
              </w:rPr>
              <w:t>〒502-0851　岐阜県岐阜市鷺山2562番地28  岐阜陸上競技協会内 東海陸上競技協会宛</w:t>
            </w:r>
          </w:p>
          <w:p w:rsidR="009028D8" w:rsidRPr="006D1EDB" w:rsidRDefault="009028D8" w:rsidP="009028D8">
            <w:pPr>
              <w:rPr>
                <w:color w:val="000000"/>
                <w:sz w:val="21"/>
                <w:szCs w:val="21"/>
              </w:rPr>
            </w:pPr>
            <w:r w:rsidRPr="006D1EDB">
              <w:rPr>
                <w:rFonts w:hint="eastAsia"/>
                <w:color w:val="000000"/>
                <w:sz w:val="21"/>
                <w:szCs w:val="21"/>
              </w:rPr>
              <w:t xml:space="preserve">  　　　 　TEL：058-294-6494　 FAX：058-294-6491</w:t>
            </w:r>
          </w:p>
        </w:tc>
      </w:tr>
      <w:tr w:rsidR="009028D8" w:rsidRPr="006D1EDB" w:rsidTr="009028D8">
        <w:tc>
          <w:tcPr>
            <w:tcW w:w="1552" w:type="dxa"/>
            <w:gridSpan w:val="2"/>
            <w:shd w:val="clear" w:color="auto" w:fill="auto"/>
          </w:tcPr>
          <w:p w:rsidR="009028D8" w:rsidRPr="006D1EDB" w:rsidRDefault="009028D8" w:rsidP="009028D8">
            <w:pPr>
              <w:rPr>
                <w:color w:val="000000"/>
                <w:sz w:val="21"/>
                <w:szCs w:val="21"/>
              </w:rPr>
            </w:pPr>
            <w:r w:rsidRPr="006D1EDB">
              <w:rPr>
                <w:color w:val="000000"/>
                <w:sz w:val="21"/>
                <w:szCs w:val="21"/>
              </w:rPr>
              <w:t xml:space="preserve">13 </w:t>
            </w:r>
            <w:r w:rsidRPr="006D1EDB">
              <w:rPr>
                <w:rFonts w:hint="eastAsia"/>
                <w:color w:val="000000"/>
                <w:sz w:val="21"/>
                <w:szCs w:val="21"/>
              </w:rPr>
              <w:t>表</w:t>
            </w:r>
            <w:r w:rsidR="00A9561C">
              <w:rPr>
                <w:rFonts w:hint="eastAsia"/>
                <w:color w:val="000000"/>
                <w:sz w:val="21"/>
                <w:szCs w:val="21"/>
              </w:rPr>
              <w:t xml:space="preserve">　　</w:t>
            </w:r>
            <w:r w:rsidRPr="006D1EDB">
              <w:rPr>
                <w:rFonts w:hint="eastAsia"/>
                <w:color w:val="000000"/>
                <w:sz w:val="21"/>
                <w:szCs w:val="21"/>
              </w:rPr>
              <w:t>彰</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各種目</w:t>
            </w:r>
            <w:r w:rsidRPr="006D1EDB">
              <w:rPr>
                <w:color w:val="000000"/>
                <w:sz w:val="21"/>
                <w:szCs w:val="21"/>
              </w:rPr>
              <w:t>1</w:t>
            </w:r>
            <w:r w:rsidRPr="006D1EDB">
              <w:rPr>
                <w:rFonts w:hint="eastAsia"/>
                <w:color w:val="000000"/>
                <w:sz w:val="21"/>
                <w:szCs w:val="21"/>
              </w:rPr>
              <w:t>位から</w:t>
            </w:r>
            <w:r w:rsidRPr="006D1EDB">
              <w:rPr>
                <w:color w:val="000000"/>
                <w:sz w:val="21"/>
                <w:szCs w:val="21"/>
              </w:rPr>
              <w:t>3</w:t>
            </w:r>
            <w:r w:rsidRPr="006D1EDB">
              <w:rPr>
                <w:rFonts w:hint="eastAsia"/>
                <w:color w:val="000000"/>
                <w:sz w:val="21"/>
                <w:szCs w:val="21"/>
              </w:rPr>
              <w:t>位までに賞状と賞品、</w:t>
            </w:r>
            <w:r w:rsidRPr="006D1EDB">
              <w:rPr>
                <w:color w:val="000000"/>
                <w:sz w:val="21"/>
                <w:szCs w:val="21"/>
              </w:rPr>
              <w:t>4</w:t>
            </w:r>
            <w:r w:rsidRPr="006D1EDB">
              <w:rPr>
                <w:rFonts w:hint="eastAsia"/>
                <w:color w:val="000000"/>
                <w:sz w:val="21"/>
                <w:szCs w:val="21"/>
              </w:rPr>
              <w:t>位から</w:t>
            </w:r>
            <w:r w:rsidRPr="006D1EDB">
              <w:rPr>
                <w:color w:val="000000"/>
                <w:sz w:val="21"/>
                <w:szCs w:val="21"/>
              </w:rPr>
              <w:t>8</w:t>
            </w:r>
            <w:r w:rsidRPr="006D1EDB">
              <w:rPr>
                <w:rFonts w:hint="eastAsia"/>
                <w:color w:val="000000"/>
                <w:sz w:val="21"/>
                <w:szCs w:val="21"/>
              </w:rPr>
              <w:t>位までには賞状を授与する。</w:t>
            </w:r>
          </w:p>
          <w:p w:rsidR="009028D8" w:rsidRPr="006D1EDB" w:rsidRDefault="009028D8" w:rsidP="009028D8">
            <w:pPr>
              <w:rPr>
                <w:color w:val="000000"/>
                <w:sz w:val="21"/>
                <w:szCs w:val="21"/>
              </w:rPr>
            </w:pPr>
            <w:r w:rsidRPr="006D1EDB">
              <w:rPr>
                <w:rFonts w:hint="eastAsia"/>
                <w:color w:val="000000"/>
                <w:sz w:val="21"/>
                <w:szCs w:val="21"/>
              </w:rPr>
              <w:t>※４位～８位までの入賞者の表彰式は行わないので</w:t>
            </w:r>
            <w:r w:rsidRPr="006D1EDB">
              <w:rPr>
                <w:color w:val="000000"/>
                <w:sz w:val="21"/>
                <w:szCs w:val="21"/>
              </w:rPr>
              <w:t>TIC</w:t>
            </w:r>
            <w:r w:rsidRPr="006D1EDB">
              <w:rPr>
                <w:rFonts w:hint="eastAsia"/>
                <w:color w:val="000000"/>
                <w:sz w:val="21"/>
                <w:szCs w:val="21"/>
              </w:rPr>
              <w:t>まで賞状を取りに来ること。</w:t>
            </w:r>
          </w:p>
          <w:p w:rsidR="009028D8" w:rsidRPr="006D1EDB" w:rsidRDefault="009028D8" w:rsidP="009028D8">
            <w:pPr>
              <w:rPr>
                <w:color w:val="000000"/>
                <w:sz w:val="21"/>
                <w:szCs w:val="21"/>
              </w:rPr>
            </w:pPr>
            <w:r w:rsidRPr="006D1EDB">
              <w:rPr>
                <w:rFonts w:hint="eastAsia"/>
                <w:color w:val="000000"/>
                <w:sz w:val="21"/>
                <w:szCs w:val="21"/>
              </w:rPr>
              <w:t>（リレーチームの賞状は各チーム4枚とする。補欠メンバー分は申し出があれば用意する。）</w:t>
            </w:r>
          </w:p>
          <w:p w:rsidR="009028D8" w:rsidRPr="006D1EDB" w:rsidRDefault="009028D8" w:rsidP="009028D8">
            <w:pPr>
              <w:rPr>
                <w:color w:val="000000"/>
                <w:sz w:val="21"/>
                <w:szCs w:val="21"/>
              </w:rPr>
            </w:pPr>
            <w:r w:rsidRPr="006D1EDB">
              <w:rPr>
                <w:rFonts w:hint="eastAsia"/>
                <w:color w:val="000000"/>
                <w:sz w:val="21"/>
                <w:szCs w:val="21"/>
              </w:rPr>
              <w:t>小学生友好100ｍは、表彰および、賞状の対象外とする。</w:t>
            </w:r>
          </w:p>
        </w:tc>
      </w:tr>
      <w:tr w:rsidR="009028D8" w:rsidRPr="006D1EDB" w:rsidTr="009028D8">
        <w:tc>
          <w:tcPr>
            <w:tcW w:w="1552" w:type="dxa"/>
            <w:gridSpan w:val="2"/>
            <w:shd w:val="clear" w:color="auto" w:fill="auto"/>
          </w:tcPr>
          <w:p w:rsidR="009028D8" w:rsidRPr="006D1EDB" w:rsidRDefault="009028D8" w:rsidP="009028D8">
            <w:pPr>
              <w:rPr>
                <w:color w:val="000000"/>
                <w:sz w:val="21"/>
                <w:szCs w:val="21"/>
              </w:rPr>
            </w:pPr>
            <w:r w:rsidRPr="006D1EDB">
              <w:rPr>
                <w:color w:val="000000"/>
                <w:sz w:val="21"/>
                <w:szCs w:val="21"/>
              </w:rPr>
              <w:t xml:space="preserve">14 </w:t>
            </w:r>
            <w:r w:rsidRPr="00AC1095">
              <w:rPr>
                <w:rFonts w:hint="eastAsia"/>
                <w:color w:val="000000"/>
                <w:w w:val="71"/>
                <w:kern w:val="0"/>
                <w:sz w:val="21"/>
                <w:szCs w:val="21"/>
                <w:fitText w:val="752" w:id="-1510907648"/>
              </w:rPr>
              <w:t>チーム受</w:t>
            </w:r>
            <w:r w:rsidRPr="00AC1095">
              <w:rPr>
                <w:rFonts w:hint="eastAsia"/>
                <w:color w:val="000000"/>
                <w:spacing w:val="6"/>
                <w:w w:val="71"/>
                <w:kern w:val="0"/>
                <w:sz w:val="21"/>
                <w:szCs w:val="21"/>
                <w:fitText w:val="752" w:id="-1510907648"/>
              </w:rPr>
              <w:t>付</w:t>
            </w:r>
          </w:p>
        </w:tc>
        <w:tc>
          <w:tcPr>
            <w:tcW w:w="9471" w:type="dxa"/>
            <w:shd w:val="clear" w:color="auto" w:fill="auto"/>
          </w:tcPr>
          <w:p w:rsidR="009028D8" w:rsidRPr="006D1EDB" w:rsidRDefault="009028D8" w:rsidP="009028D8">
            <w:pPr>
              <w:rPr>
                <w:color w:val="000000"/>
                <w:sz w:val="21"/>
                <w:szCs w:val="21"/>
              </w:rPr>
            </w:pPr>
            <w:r w:rsidRPr="006D1EDB">
              <w:rPr>
                <w:rFonts w:hint="eastAsia"/>
                <w:color w:val="000000"/>
                <w:sz w:val="21"/>
                <w:szCs w:val="21"/>
              </w:rPr>
              <w:t>各チームは、競技場正面入口付近に受付（</w:t>
            </w:r>
            <w:r w:rsidRPr="006D1EDB">
              <w:rPr>
                <w:color w:val="000000"/>
                <w:sz w:val="21"/>
                <w:szCs w:val="21"/>
              </w:rPr>
              <w:t>TIC</w:t>
            </w:r>
            <w:r w:rsidRPr="006D1EDB">
              <w:rPr>
                <w:rFonts w:hint="eastAsia"/>
                <w:color w:val="000000"/>
                <w:sz w:val="21"/>
                <w:szCs w:val="21"/>
              </w:rPr>
              <w:t>）を設けるので、受け付けを行うこと。</w:t>
            </w:r>
          </w:p>
          <w:p w:rsidR="009028D8" w:rsidRPr="006D1EDB" w:rsidRDefault="009028D8" w:rsidP="009028D8">
            <w:pPr>
              <w:rPr>
                <w:color w:val="000000"/>
                <w:sz w:val="21"/>
                <w:szCs w:val="21"/>
              </w:rPr>
            </w:pPr>
            <w:r w:rsidRPr="006D1EDB">
              <w:rPr>
                <w:rFonts w:hint="eastAsia"/>
                <w:color w:val="000000"/>
                <w:sz w:val="21"/>
                <w:szCs w:val="21"/>
              </w:rPr>
              <w:t>（前日の19日は、</w:t>
            </w:r>
            <w:r w:rsidRPr="006D1EDB">
              <w:rPr>
                <w:color w:val="000000"/>
                <w:sz w:val="21"/>
                <w:szCs w:val="21"/>
              </w:rPr>
              <w:t>13</w:t>
            </w:r>
            <w:r w:rsidRPr="006D1EDB">
              <w:rPr>
                <w:rFonts w:hint="eastAsia"/>
                <w:color w:val="000000"/>
                <w:sz w:val="21"/>
                <w:szCs w:val="21"/>
              </w:rPr>
              <w:t>時から</w:t>
            </w:r>
            <w:r w:rsidRPr="006D1EDB">
              <w:rPr>
                <w:color w:val="000000"/>
                <w:sz w:val="21"/>
                <w:szCs w:val="21"/>
              </w:rPr>
              <w:t>16</w:t>
            </w:r>
            <w:r w:rsidRPr="006D1EDB">
              <w:rPr>
                <w:rFonts w:hint="eastAsia"/>
                <w:color w:val="000000"/>
                <w:sz w:val="21"/>
                <w:szCs w:val="21"/>
              </w:rPr>
              <w:t>時</w:t>
            </w:r>
            <w:r w:rsidRPr="006D1EDB">
              <w:rPr>
                <w:color w:val="000000"/>
                <w:sz w:val="21"/>
                <w:szCs w:val="21"/>
              </w:rPr>
              <w:t>30</w:t>
            </w:r>
            <w:r w:rsidRPr="006D1EDB">
              <w:rPr>
                <w:rFonts w:hint="eastAsia"/>
                <w:color w:val="000000"/>
                <w:sz w:val="21"/>
                <w:szCs w:val="21"/>
              </w:rPr>
              <w:t>分とする。当日の20日は7時30分からとする。</w:t>
            </w:r>
          </w:p>
          <w:p w:rsidR="009028D8" w:rsidRPr="006D1EDB" w:rsidRDefault="009028D8" w:rsidP="009028D8">
            <w:pPr>
              <w:rPr>
                <w:color w:val="000000"/>
                <w:sz w:val="21"/>
                <w:szCs w:val="21"/>
              </w:rPr>
            </w:pPr>
            <w:r w:rsidRPr="006D1EDB">
              <w:rPr>
                <w:rFonts w:hint="eastAsia"/>
                <w:color w:val="000000"/>
                <w:sz w:val="21"/>
                <w:szCs w:val="21"/>
              </w:rPr>
              <w:t>リレーオーダー用紙・友好</w:t>
            </w:r>
            <w:r w:rsidRPr="006D1EDB">
              <w:rPr>
                <w:color w:val="000000"/>
                <w:sz w:val="21"/>
                <w:szCs w:val="21"/>
              </w:rPr>
              <w:t>100m</w:t>
            </w:r>
            <w:r w:rsidRPr="006D1EDB">
              <w:rPr>
                <w:rFonts w:hint="eastAsia"/>
                <w:color w:val="000000"/>
                <w:sz w:val="21"/>
                <w:szCs w:val="21"/>
              </w:rPr>
              <w:t>の申告も受け付ける。）</w:t>
            </w:r>
          </w:p>
        </w:tc>
      </w:tr>
      <w:tr w:rsidR="009028D8" w:rsidRPr="006D1EDB" w:rsidTr="009028D8">
        <w:tc>
          <w:tcPr>
            <w:tcW w:w="11023" w:type="dxa"/>
            <w:gridSpan w:val="3"/>
            <w:shd w:val="clear" w:color="auto" w:fill="auto"/>
          </w:tcPr>
          <w:p w:rsidR="009028D8" w:rsidRPr="006D1EDB" w:rsidRDefault="009028D8" w:rsidP="009028D8">
            <w:pPr>
              <w:rPr>
                <w:color w:val="000000"/>
                <w:sz w:val="21"/>
                <w:szCs w:val="21"/>
              </w:rPr>
            </w:pPr>
            <w:r w:rsidRPr="006D1EDB">
              <w:rPr>
                <w:color w:val="000000"/>
                <w:sz w:val="21"/>
                <w:szCs w:val="21"/>
              </w:rPr>
              <w:t xml:space="preserve">15 </w:t>
            </w:r>
            <w:r w:rsidRPr="006D1EDB">
              <w:rPr>
                <w:rFonts w:hint="eastAsia"/>
                <w:color w:val="000000"/>
                <w:sz w:val="21"/>
                <w:szCs w:val="21"/>
              </w:rPr>
              <w:t>アスリートビブスについて　　主管陸協（三重陸協）で用意するので、受付の際に受け取ること。</w:t>
            </w:r>
          </w:p>
        </w:tc>
      </w:tr>
      <w:tr w:rsidR="009028D8" w:rsidRPr="006D1EDB" w:rsidTr="009028D8">
        <w:tc>
          <w:tcPr>
            <w:tcW w:w="1526" w:type="dxa"/>
            <w:shd w:val="clear" w:color="auto" w:fill="auto"/>
          </w:tcPr>
          <w:p w:rsidR="009028D8" w:rsidRPr="006D1EDB" w:rsidRDefault="009028D8" w:rsidP="008A2968">
            <w:pPr>
              <w:rPr>
                <w:color w:val="000000"/>
                <w:sz w:val="21"/>
                <w:szCs w:val="21"/>
              </w:rPr>
            </w:pPr>
            <w:r w:rsidRPr="006D1EDB">
              <w:rPr>
                <w:color w:val="000000"/>
                <w:sz w:val="21"/>
                <w:szCs w:val="21"/>
              </w:rPr>
              <w:t xml:space="preserve">16 </w:t>
            </w:r>
            <w:r w:rsidRPr="006D1EDB">
              <w:rPr>
                <w:rFonts w:hint="eastAsia"/>
                <w:color w:val="000000"/>
                <w:sz w:val="21"/>
                <w:szCs w:val="21"/>
              </w:rPr>
              <w:t>宿</w:t>
            </w:r>
            <w:r w:rsidR="009F5901">
              <w:rPr>
                <w:rFonts w:hint="eastAsia"/>
                <w:color w:val="000000"/>
                <w:sz w:val="21"/>
                <w:szCs w:val="21"/>
              </w:rPr>
              <w:t xml:space="preserve">　　</w:t>
            </w:r>
            <w:r w:rsidRPr="006D1EDB">
              <w:rPr>
                <w:rFonts w:hint="eastAsia"/>
                <w:color w:val="000000"/>
                <w:sz w:val="21"/>
                <w:szCs w:val="21"/>
              </w:rPr>
              <w:t>泊</w:t>
            </w:r>
          </w:p>
        </w:tc>
        <w:tc>
          <w:tcPr>
            <w:tcW w:w="9497" w:type="dxa"/>
            <w:gridSpan w:val="2"/>
            <w:shd w:val="clear" w:color="auto" w:fill="auto"/>
          </w:tcPr>
          <w:p w:rsidR="009028D8" w:rsidRPr="006D1EDB" w:rsidRDefault="009028D8" w:rsidP="009028D8">
            <w:pPr>
              <w:rPr>
                <w:color w:val="000000"/>
                <w:sz w:val="21"/>
                <w:szCs w:val="21"/>
              </w:rPr>
            </w:pPr>
            <w:r w:rsidRPr="006D1EDB">
              <w:rPr>
                <w:rFonts w:hint="eastAsia"/>
                <w:color w:val="000000"/>
                <w:sz w:val="21"/>
                <w:szCs w:val="21"/>
              </w:rPr>
              <w:t>宿泊希望者は別紙「宿泊申込書」により申し込むか、各チームで確保すること。</w:t>
            </w:r>
          </w:p>
        </w:tc>
      </w:tr>
      <w:tr w:rsidR="009028D8" w:rsidRPr="006D1EDB" w:rsidTr="009028D8">
        <w:tc>
          <w:tcPr>
            <w:tcW w:w="1526" w:type="dxa"/>
            <w:shd w:val="clear" w:color="auto" w:fill="auto"/>
          </w:tcPr>
          <w:p w:rsidR="009028D8" w:rsidRPr="006D1EDB" w:rsidRDefault="009028D8" w:rsidP="009028D8">
            <w:pPr>
              <w:rPr>
                <w:color w:val="000000"/>
                <w:sz w:val="21"/>
                <w:szCs w:val="21"/>
              </w:rPr>
            </w:pPr>
            <w:r w:rsidRPr="006D1EDB">
              <w:rPr>
                <w:color w:val="000000"/>
                <w:sz w:val="21"/>
                <w:szCs w:val="21"/>
              </w:rPr>
              <w:t xml:space="preserve">17 </w:t>
            </w:r>
            <w:r w:rsidRPr="00AC1095">
              <w:rPr>
                <w:rFonts w:hint="eastAsia"/>
                <w:color w:val="000000"/>
                <w:spacing w:val="31"/>
                <w:kern w:val="0"/>
                <w:sz w:val="21"/>
                <w:szCs w:val="21"/>
                <w:fitText w:val="752" w:id="-1510911231"/>
              </w:rPr>
              <w:t>その</w:t>
            </w:r>
            <w:r w:rsidRPr="00AC1095">
              <w:rPr>
                <w:rFonts w:hint="eastAsia"/>
                <w:color w:val="000000"/>
                <w:spacing w:val="-1"/>
                <w:kern w:val="0"/>
                <w:sz w:val="21"/>
                <w:szCs w:val="21"/>
                <w:fitText w:val="752" w:id="-1510911231"/>
              </w:rPr>
              <w:t>他</w:t>
            </w:r>
          </w:p>
        </w:tc>
        <w:tc>
          <w:tcPr>
            <w:tcW w:w="9497" w:type="dxa"/>
            <w:gridSpan w:val="2"/>
            <w:shd w:val="clear" w:color="auto" w:fill="auto"/>
          </w:tcPr>
          <w:p w:rsidR="009028D8" w:rsidRPr="006D1EDB" w:rsidRDefault="009028D8" w:rsidP="009028D8">
            <w:pPr>
              <w:rPr>
                <w:color w:val="000000"/>
                <w:sz w:val="21"/>
                <w:szCs w:val="21"/>
              </w:rPr>
            </w:pPr>
            <w:r w:rsidRPr="006D1EDB">
              <w:rPr>
                <w:color w:val="000000"/>
                <w:sz w:val="21"/>
                <w:szCs w:val="21"/>
              </w:rPr>
              <w:t>(1)</w:t>
            </w:r>
            <w:r w:rsidRPr="006D1EDB">
              <w:rPr>
                <w:rFonts w:hint="eastAsia"/>
                <w:color w:val="000000"/>
                <w:sz w:val="21"/>
                <w:szCs w:val="21"/>
              </w:rPr>
              <w:t xml:space="preserve">　競技日程は、三重陸上競技協会のホームページまたは各所属陸協に問い合わせること。</w:t>
            </w:r>
          </w:p>
          <w:p w:rsidR="009028D8" w:rsidRPr="006D1EDB" w:rsidRDefault="009028D8" w:rsidP="009028D8">
            <w:pPr>
              <w:rPr>
                <w:color w:val="000000"/>
                <w:sz w:val="21"/>
                <w:szCs w:val="21"/>
              </w:rPr>
            </w:pPr>
            <w:r w:rsidRPr="006D1EDB">
              <w:rPr>
                <w:color w:val="000000"/>
                <w:sz w:val="21"/>
                <w:szCs w:val="21"/>
              </w:rPr>
              <w:t>(2)</w:t>
            </w:r>
            <w:r w:rsidRPr="006D1EDB">
              <w:rPr>
                <w:rFonts w:hint="eastAsia"/>
                <w:color w:val="000000"/>
                <w:sz w:val="21"/>
                <w:szCs w:val="21"/>
              </w:rPr>
              <w:t xml:space="preserve">　本大会は「第</w:t>
            </w:r>
            <w:r w:rsidRPr="006D1EDB">
              <w:rPr>
                <w:color w:val="000000"/>
                <w:sz w:val="21"/>
                <w:szCs w:val="21"/>
              </w:rPr>
              <w:t>6</w:t>
            </w:r>
            <w:r w:rsidRPr="006D1EDB">
              <w:rPr>
                <w:rFonts w:hint="eastAsia"/>
                <w:color w:val="000000"/>
                <w:sz w:val="21"/>
                <w:szCs w:val="21"/>
              </w:rPr>
              <w:t>5回東海陸上競技選手権大会」と同時に実施する。</w:t>
            </w:r>
          </w:p>
          <w:p w:rsidR="009028D8" w:rsidRPr="006D1EDB" w:rsidRDefault="009028D8" w:rsidP="009028D8">
            <w:pPr>
              <w:rPr>
                <w:color w:val="000000"/>
                <w:sz w:val="21"/>
                <w:szCs w:val="21"/>
              </w:rPr>
            </w:pPr>
            <w:r w:rsidRPr="006D1EDB">
              <w:rPr>
                <w:color w:val="000000"/>
                <w:sz w:val="21"/>
                <w:szCs w:val="21"/>
              </w:rPr>
              <w:t>(3)</w:t>
            </w:r>
            <w:r w:rsidRPr="006D1EDB">
              <w:rPr>
                <w:rFonts w:hint="eastAsia"/>
                <w:color w:val="000000"/>
                <w:sz w:val="21"/>
                <w:szCs w:val="21"/>
              </w:rPr>
              <w:t xml:space="preserve">　競技中に起きた傷害の応急処置は主催者で行うが、以後の責任は負わない。</w:t>
            </w:r>
          </w:p>
          <w:p w:rsidR="009028D8" w:rsidRPr="006D1EDB" w:rsidRDefault="009028D8" w:rsidP="006720F5">
            <w:pPr>
              <w:ind w:firstLineChars="200" w:firstLine="377"/>
              <w:rPr>
                <w:b/>
                <w:color w:val="000000"/>
                <w:sz w:val="21"/>
                <w:szCs w:val="21"/>
              </w:rPr>
            </w:pPr>
            <w:r w:rsidRPr="006D1EDB">
              <w:rPr>
                <w:rFonts w:hint="eastAsia"/>
                <w:color w:val="000000"/>
                <w:sz w:val="21"/>
                <w:szCs w:val="21"/>
              </w:rPr>
              <w:t>参加者は、スポーツ傷害保険に各自必ず加入すること。</w:t>
            </w:r>
          </w:p>
          <w:p w:rsidR="009028D8" w:rsidRPr="006D1EDB" w:rsidRDefault="009028D8" w:rsidP="009028D8">
            <w:pPr>
              <w:rPr>
                <w:color w:val="000000"/>
                <w:sz w:val="21"/>
                <w:szCs w:val="21"/>
              </w:rPr>
            </w:pPr>
            <w:r w:rsidRPr="006D1EDB">
              <w:rPr>
                <w:color w:val="000000"/>
                <w:sz w:val="21"/>
                <w:szCs w:val="21"/>
              </w:rPr>
              <w:t>(4)</w:t>
            </w:r>
            <w:r w:rsidRPr="006D1EDB">
              <w:rPr>
                <w:rFonts w:hint="eastAsia"/>
                <w:color w:val="000000"/>
                <w:sz w:val="21"/>
                <w:szCs w:val="21"/>
              </w:rPr>
              <w:t xml:space="preserve">　参加申込書に記載の個人情報は個人情報保護に関する法令を遵守し、日本陸上競技連盟個</w:t>
            </w:r>
          </w:p>
          <w:p w:rsidR="009028D8" w:rsidRPr="006D1EDB" w:rsidRDefault="009028D8" w:rsidP="009028D8">
            <w:pPr>
              <w:rPr>
                <w:color w:val="000000"/>
                <w:sz w:val="21"/>
                <w:szCs w:val="21"/>
              </w:rPr>
            </w:pPr>
            <w:r w:rsidRPr="006D1EDB">
              <w:rPr>
                <w:rFonts w:hint="eastAsia"/>
                <w:color w:val="000000"/>
                <w:sz w:val="21"/>
                <w:szCs w:val="21"/>
              </w:rPr>
              <w:t xml:space="preserve">　　人情報保護方針に基づき取り扱う。尚、取得した個人情報は大会の資格審査、プログラム編　</w:t>
            </w:r>
          </w:p>
          <w:p w:rsidR="009028D8" w:rsidRPr="006D1EDB" w:rsidRDefault="009028D8" w:rsidP="009028D8">
            <w:pPr>
              <w:rPr>
                <w:color w:val="000000"/>
                <w:sz w:val="21"/>
                <w:szCs w:val="21"/>
              </w:rPr>
            </w:pPr>
            <w:r w:rsidRPr="006D1EDB">
              <w:rPr>
                <w:rFonts w:hint="eastAsia"/>
                <w:color w:val="000000"/>
                <w:sz w:val="21"/>
                <w:szCs w:val="21"/>
              </w:rPr>
              <w:t xml:space="preserve">　　成及び作成、記録発表、その他競技運営及び陸上競技に必要な連絡等に使用する。</w:t>
            </w:r>
          </w:p>
          <w:p w:rsidR="009028D8" w:rsidRPr="006D1EDB" w:rsidRDefault="009028D8" w:rsidP="009028D8">
            <w:pPr>
              <w:rPr>
                <w:color w:val="000000"/>
                <w:sz w:val="21"/>
                <w:szCs w:val="21"/>
              </w:rPr>
            </w:pPr>
            <w:r w:rsidRPr="006D1EDB">
              <w:rPr>
                <w:rFonts w:hint="eastAsia"/>
                <w:color w:val="000000"/>
                <w:sz w:val="21"/>
                <w:szCs w:val="21"/>
              </w:rPr>
              <w:t xml:space="preserve">　  また、</w:t>
            </w:r>
            <w:r w:rsidRPr="006D1EDB">
              <w:rPr>
                <w:color w:val="000000"/>
                <w:sz w:val="21"/>
                <w:szCs w:val="21"/>
              </w:rPr>
              <w:t>本大会は</w:t>
            </w:r>
            <w:r w:rsidRPr="006D1EDB">
              <w:rPr>
                <w:rFonts w:hint="eastAsia"/>
                <w:color w:val="000000"/>
                <w:sz w:val="21"/>
                <w:szCs w:val="21"/>
              </w:rPr>
              <w:t>、</w:t>
            </w:r>
            <w:r w:rsidRPr="006D1EDB">
              <w:rPr>
                <w:color w:val="000000"/>
                <w:sz w:val="21"/>
                <w:szCs w:val="21"/>
              </w:rPr>
              <w:t>インターネットで動画配信を行うことがある。</w:t>
            </w:r>
          </w:p>
          <w:p w:rsidR="009028D8" w:rsidRPr="006D1EDB" w:rsidRDefault="009028D8" w:rsidP="009028D8">
            <w:pPr>
              <w:rPr>
                <w:color w:val="000000"/>
                <w:sz w:val="21"/>
                <w:szCs w:val="21"/>
              </w:rPr>
            </w:pPr>
            <w:r w:rsidRPr="006D1EDB">
              <w:rPr>
                <w:rFonts w:hint="eastAsia"/>
                <w:color w:val="000000"/>
                <w:sz w:val="21"/>
                <w:szCs w:val="21"/>
              </w:rPr>
              <w:t xml:space="preserve">　　</w:t>
            </w:r>
            <w:r w:rsidRPr="006D1EDB">
              <w:rPr>
                <w:color w:val="000000"/>
                <w:sz w:val="21"/>
                <w:szCs w:val="21"/>
              </w:rPr>
              <w:t>本大会の映像・動画・画像は主催者の許可なく第三者がこれを使用することを禁止する。</w:t>
            </w:r>
          </w:p>
          <w:p w:rsidR="009028D8" w:rsidRDefault="009028D8" w:rsidP="009028D8">
            <w:pPr>
              <w:rPr>
                <w:color w:val="000000"/>
                <w:sz w:val="21"/>
                <w:szCs w:val="21"/>
              </w:rPr>
            </w:pPr>
            <w:r w:rsidRPr="006D1EDB">
              <w:rPr>
                <w:rFonts w:hint="eastAsia"/>
                <w:color w:val="000000"/>
                <w:sz w:val="21"/>
                <w:szCs w:val="21"/>
              </w:rPr>
              <w:t xml:space="preserve">　　また、大会出場中における映像・写真・記録等への掲載権は主催者に属す。</w:t>
            </w:r>
          </w:p>
          <w:p w:rsidR="006720F5" w:rsidRPr="006D1EDB" w:rsidRDefault="006720F5" w:rsidP="006720F5">
            <w:pPr>
              <w:rPr>
                <w:color w:val="000000"/>
                <w:sz w:val="21"/>
                <w:szCs w:val="21"/>
              </w:rPr>
            </w:pPr>
            <w:r w:rsidRPr="006D1EDB">
              <w:rPr>
                <w:color w:val="000000"/>
                <w:sz w:val="21"/>
                <w:szCs w:val="21"/>
              </w:rPr>
              <w:t>(</w:t>
            </w:r>
            <w:r w:rsidRPr="006D1EDB">
              <w:rPr>
                <w:rFonts w:hint="eastAsia"/>
                <w:color w:val="000000"/>
                <w:sz w:val="21"/>
                <w:szCs w:val="21"/>
              </w:rPr>
              <w:t>5</w:t>
            </w:r>
            <w:r w:rsidRPr="006D1EDB">
              <w:rPr>
                <w:color w:val="000000"/>
                <w:sz w:val="21"/>
                <w:szCs w:val="21"/>
              </w:rPr>
              <w:t>)</w:t>
            </w:r>
            <w:r>
              <w:rPr>
                <w:color w:val="000000"/>
                <w:sz w:val="21"/>
                <w:szCs w:val="21"/>
              </w:rPr>
              <w:t xml:space="preserve">  </w:t>
            </w:r>
            <w:r w:rsidRPr="006D1EDB">
              <w:rPr>
                <w:rFonts w:hint="eastAsia"/>
                <w:color w:val="000000"/>
                <w:sz w:val="21"/>
                <w:szCs w:val="21"/>
              </w:rPr>
              <w:t>新型コロナウイルス感染症の対策等については、後日ホームページに掲載する。</w:t>
            </w:r>
          </w:p>
          <w:p w:rsidR="009028D8" w:rsidRPr="006D1EDB" w:rsidRDefault="009028D8" w:rsidP="009028D8">
            <w:pPr>
              <w:rPr>
                <w:b/>
                <w:color w:val="000000"/>
                <w:sz w:val="21"/>
                <w:szCs w:val="21"/>
              </w:rPr>
            </w:pPr>
            <w:r w:rsidRPr="006D1EDB">
              <w:rPr>
                <w:rFonts w:hint="eastAsia"/>
                <w:b/>
                <w:color w:val="000000"/>
                <w:sz w:val="21"/>
                <w:szCs w:val="21"/>
              </w:rPr>
              <w:t xml:space="preserve">　　　　　　　　　　　　　　　　　　　　　　</w:t>
            </w:r>
          </w:p>
        </w:tc>
      </w:tr>
    </w:tbl>
    <w:p w:rsidR="00B57D9B" w:rsidRPr="00B57D9B" w:rsidRDefault="00B57D9B" w:rsidP="00176F7B">
      <w:pPr>
        <w:rPr>
          <w:color w:val="000000"/>
          <w:sz w:val="21"/>
          <w:szCs w:val="21"/>
        </w:rPr>
      </w:pPr>
    </w:p>
    <w:sectPr w:rsidR="00B57D9B" w:rsidRPr="00B57D9B" w:rsidSect="009028D8">
      <w:pgSz w:w="11906" w:h="16838" w:code="9"/>
      <w:pgMar w:top="1134" w:right="851" w:bottom="1134" w:left="851" w:header="851" w:footer="992" w:gutter="0"/>
      <w:cols w:space="425"/>
      <w:docGrid w:type="linesAndChars" w:linePitch="303"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C0" w:rsidRDefault="00B533C0" w:rsidP="003137C9">
      <w:r>
        <w:separator/>
      </w:r>
    </w:p>
  </w:endnote>
  <w:endnote w:type="continuationSeparator" w:id="0">
    <w:p w:rsidR="00B533C0" w:rsidRDefault="00B533C0" w:rsidP="0031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C0" w:rsidRDefault="00B533C0" w:rsidP="003137C9">
      <w:r>
        <w:separator/>
      </w:r>
    </w:p>
  </w:footnote>
  <w:footnote w:type="continuationSeparator" w:id="0">
    <w:p w:rsidR="00B533C0" w:rsidRDefault="00B533C0" w:rsidP="0031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36C"/>
    <w:multiLevelType w:val="hybridMultilevel"/>
    <w:tmpl w:val="4BD230B2"/>
    <w:lvl w:ilvl="0" w:tplc="8D0EE100">
      <w:start w:val="1"/>
      <w:numFmt w:val="decimal"/>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A"/>
    <w:rsid w:val="0000495C"/>
    <w:rsid w:val="00014C14"/>
    <w:rsid w:val="000155C8"/>
    <w:rsid w:val="00016594"/>
    <w:rsid w:val="0001660F"/>
    <w:rsid w:val="00017421"/>
    <w:rsid w:val="000C7649"/>
    <w:rsid w:val="000D368A"/>
    <w:rsid w:val="000F0D4B"/>
    <w:rsid w:val="001014BE"/>
    <w:rsid w:val="00102927"/>
    <w:rsid w:val="00105754"/>
    <w:rsid w:val="001076AD"/>
    <w:rsid w:val="0013204A"/>
    <w:rsid w:val="0013531E"/>
    <w:rsid w:val="001420E2"/>
    <w:rsid w:val="00176F7B"/>
    <w:rsid w:val="00185C2D"/>
    <w:rsid w:val="00187C0D"/>
    <w:rsid w:val="00191305"/>
    <w:rsid w:val="001913CF"/>
    <w:rsid w:val="001B1DD2"/>
    <w:rsid w:val="00202FA9"/>
    <w:rsid w:val="00210A3A"/>
    <w:rsid w:val="00214528"/>
    <w:rsid w:val="00246C42"/>
    <w:rsid w:val="002546D5"/>
    <w:rsid w:val="0026427F"/>
    <w:rsid w:val="002814C6"/>
    <w:rsid w:val="0029320C"/>
    <w:rsid w:val="002C2657"/>
    <w:rsid w:val="002C4420"/>
    <w:rsid w:val="002C7619"/>
    <w:rsid w:val="00303BA4"/>
    <w:rsid w:val="00311029"/>
    <w:rsid w:val="003137C9"/>
    <w:rsid w:val="00327467"/>
    <w:rsid w:val="0035352E"/>
    <w:rsid w:val="00366037"/>
    <w:rsid w:val="00371C01"/>
    <w:rsid w:val="003954A8"/>
    <w:rsid w:val="003A225E"/>
    <w:rsid w:val="003A2CD9"/>
    <w:rsid w:val="003C7211"/>
    <w:rsid w:val="003E1DB1"/>
    <w:rsid w:val="003F57CD"/>
    <w:rsid w:val="004028EC"/>
    <w:rsid w:val="0043455F"/>
    <w:rsid w:val="00461861"/>
    <w:rsid w:val="00470FE2"/>
    <w:rsid w:val="00477FB6"/>
    <w:rsid w:val="004B470F"/>
    <w:rsid w:val="004C1836"/>
    <w:rsid w:val="004D7463"/>
    <w:rsid w:val="004E4CBD"/>
    <w:rsid w:val="004E5DB0"/>
    <w:rsid w:val="00503F64"/>
    <w:rsid w:val="0050734A"/>
    <w:rsid w:val="00507BD7"/>
    <w:rsid w:val="00513CA0"/>
    <w:rsid w:val="0052032D"/>
    <w:rsid w:val="005548D9"/>
    <w:rsid w:val="0056656F"/>
    <w:rsid w:val="00572C6A"/>
    <w:rsid w:val="005B6EC1"/>
    <w:rsid w:val="005D45A3"/>
    <w:rsid w:val="0060591B"/>
    <w:rsid w:val="0061408D"/>
    <w:rsid w:val="00630ED4"/>
    <w:rsid w:val="0065423A"/>
    <w:rsid w:val="00667318"/>
    <w:rsid w:val="00671175"/>
    <w:rsid w:val="006720F5"/>
    <w:rsid w:val="00693C8B"/>
    <w:rsid w:val="006A250C"/>
    <w:rsid w:val="006D1EDB"/>
    <w:rsid w:val="006D545F"/>
    <w:rsid w:val="006F625F"/>
    <w:rsid w:val="007606B0"/>
    <w:rsid w:val="007656E4"/>
    <w:rsid w:val="00777994"/>
    <w:rsid w:val="0079499D"/>
    <w:rsid w:val="007A0E96"/>
    <w:rsid w:val="007A534F"/>
    <w:rsid w:val="007B54D7"/>
    <w:rsid w:val="007D7BBF"/>
    <w:rsid w:val="007F13C5"/>
    <w:rsid w:val="00804FAC"/>
    <w:rsid w:val="00843896"/>
    <w:rsid w:val="008633C7"/>
    <w:rsid w:val="00863804"/>
    <w:rsid w:val="00866E44"/>
    <w:rsid w:val="00880BA4"/>
    <w:rsid w:val="008A2968"/>
    <w:rsid w:val="008C13FD"/>
    <w:rsid w:val="008E2DDB"/>
    <w:rsid w:val="008F1ED3"/>
    <w:rsid w:val="0090153E"/>
    <w:rsid w:val="009028D8"/>
    <w:rsid w:val="009033B1"/>
    <w:rsid w:val="00906CC5"/>
    <w:rsid w:val="009163AE"/>
    <w:rsid w:val="00935131"/>
    <w:rsid w:val="00941E7B"/>
    <w:rsid w:val="00962A31"/>
    <w:rsid w:val="00964FF3"/>
    <w:rsid w:val="0096761A"/>
    <w:rsid w:val="009718E5"/>
    <w:rsid w:val="00973CCE"/>
    <w:rsid w:val="00977438"/>
    <w:rsid w:val="0098639E"/>
    <w:rsid w:val="009E155F"/>
    <w:rsid w:val="009E16F0"/>
    <w:rsid w:val="009E6EB1"/>
    <w:rsid w:val="009F5901"/>
    <w:rsid w:val="00A020B9"/>
    <w:rsid w:val="00A2149C"/>
    <w:rsid w:val="00A540A1"/>
    <w:rsid w:val="00A57599"/>
    <w:rsid w:val="00A93574"/>
    <w:rsid w:val="00A9561C"/>
    <w:rsid w:val="00A9644D"/>
    <w:rsid w:val="00AA1557"/>
    <w:rsid w:val="00AC1095"/>
    <w:rsid w:val="00AE16C9"/>
    <w:rsid w:val="00AF4D08"/>
    <w:rsid w:val="00B06C25"/>
    <w:rsid w:val="00B119AA"/>
    <w:rsid w:val="00B34278"/>
    <w:rsid w:val="00B371C3"/>
    <w:rsid w:val="00B533C0"/>
    <w:rsid w:val="00B57D9B"/>
    <w:rsid w:val="00B600D3"/>
    <w:rsid w:val="00B6462C"/>
    <w:rsid w:val="00B717AA"/>
    <w:rsid w:val="00B95CA9"/>
    <w:rsid w:val="00BA2E94"/>
    <w:rsid w:val="00BC72A0"/>
    <w:rsid w:val="00BD2EFA"/>
    <w:rsid w:val="00BF28A1"/>
    <w:rsid w:val="00BF608E"/>
    <w:rsid w:val="00C40BF3"/>
    <w:rsid w:val="00CA7F46"/>
    <w:rsid w:val="00CC6184"/>
    <w:rsid w:val="00D23858"/>
    <w:rsid w:val="00D3263E"/>
    <w:rsid w:val="00D34955"/>
    <w:rsid w:val="00D5433C"/>
    <w:rsid w:val="00D57875"/>
    <w:rsid w:val="00D61536"/>
    <w:rsid w:val="00D86557"/>
    <w:rsid w:val="00D9424F"/>
    <w:rsid w:val="00D950B8"/>
    <w:rsid w:val="00D954DF"/>
    <w:rsid w:val="00DA21BE"/>
    <w:rsid w:val="00DB782F"/>
    <w:rsid w:val="00DD013F"/>
    <w:rsid w:val="00DD784A"/>
    <w:rsid w:val="00DF52F8"/>
    <w:rsid w:val="00E1090C"/>
    <w:rsid w:val="00E46266"/>
    <w:rsid w:val="00E4715C"/>
    <w:rsid w:val="00E614A9"/>
    <w:rsid w:val="00E93010"/>
    <w:rsid w:val="00EE010D"/>
    <w:rsid w:val="00EE5297"/>
    <w:rsid w:val="00F10619"/>
    <w:rsid w:val="00F15E2E"/>
    <w:rsid w:val="00F26D96"/>
    <w:rsid w:val="00F307E3"/>
    <w:rsid w:val="00F531DD"/>
    <w:rsid w:val="00F538DD"/>
    <w:rsid w:val="00F574B1"/>
    <w:rsid w:val="00F64DFA"/>
    <w:rsid w:val="00F747A7"/>
    <w:rsid w:val="00F9201F"/>
    <w:rsid w:val="00F96017"/>
    <w:rsid w:val="00F96915"/>
    <w:rsid w:val="00FB0851"/>
    <w:rsid w:val="00FC4807"/>
    <w:rsid w:val="00FC4D67"/>
    <w:rsid w:val="00FD5F66"/>
    <w:rsid w:val="00FD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B0FA2B-D3D6-4587-80B5-84E9BC9F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10D"/>
    <w:pPr>
      <w:widowControl w:val="0"/>
      <w:jc w:val="both"/>
    </w:pPr>
    <w:rPr>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7C9"/>
    <w:pPr>
      <w:tabs>
        <w:tab w:val="center" w:pos="4252"/>
        <w:tab w:val="right" w:pos="8504"/>
      </w:tabs>
      <w:snapToGrid w:val="0"/>
    </w:pPr>
  </w:style>
  <w:style w:type="character" w:customStyle="1" w:styleId="a5">
    <w:name w:val="ヘッダー (文字)"/>
    <w:basedOn w:val="a0"/>
    <w:link w:val="a4"/>
    <w:uiPriority w:val="99"/>
    <w:rsid w:val="003137C9"/>
  </w:style>
  <w:style w:type="paragraph" w:styleId="a6">
    <w:name w:val="footer"/>
    <w:basedOn w:val="a"/>
    <w:link w:val="a7"/>
    <w:uiPriority w:val="99"/>
    <w:unhideWhenUsed/>
    <w:rsid w:val="003137C9"/>
    <w:pPr>
      <w:tabs>
        <w:tab w:val="center" w:pos="4252"/>
        <w:tab w:val="right" w:pos="8504"/>
      </w:tabs>
      <w:snapToGrid w:val="0"/>
    </w:pPr>
  </w:style>
  <w:style w:type="character" w:customStyle="1" w:styleId="a7">
    <w:name w:val="フッター (文字)"/>
    <w:basedOn w:val="a0"/>
    <w:link w:val="a6"/>
    <w:uiPriority w:val="99"/>
    <w:rsid w:val="003137C9"/>
  </w:style>
  <w:style w:type="paragraph" w:styleId="a8">
    <w:name w:val="Balloon Text"/>
    <w:basedOn w:val="a"/>
    <w:link w:val="a9"/>
    <w:uiPriority w:val="99"/>
    <w:semiHidden/>
    <w:unhideWhenUsed/>
    <w:rsid w:val="00B600D3"/>
    <w:rPr>
      <w:rFonts w:ascii="Arial" w:eastAsia="ＭＳ ゴシック" w:hAnsi="Arial"/>
      <w:kern w:val="0"/>
      <w:sz w:val="18"/>
      <w:szCs w:val="18"/>
    </w:rPr>
  </w:style>
  <w:style w:type="character" w:customStyle="1" w:styleId="a9">
    <w:name w:val="吹き出し (文字)"/>
    <w:link w:val="a8"/>
    <w:uiPriority w:val="99"/>
    <w:semiHidden/>
    <w:rsid w:val="00B600D3"/>
    <w:rPr>
      <w:rFonts w:ascii="Arial" w:eastAsia="ＭＳ ゴシック" w:hAnsi="Arial" w:cs="Times New Roman"/>
      <w:sz w:val="18"/>
      <w:szCs w:val="18"/>
    </w:rPr>
  </w:style>
  <w:style w:type="paragraph" w:customStyle="1" w:styleId="aa">
    <w:name w:val="スタイル"/>
    <w:rsid w:val="007A0E96"/>
    <w:pPr>
      <w:widowControl w:val="0"/>
      <w:autoSpaceDE w:val="0"/>
      <w:autoSpaceDN w:val="0"/>
      <w:adjustRightInd w:val="0"/>
    </w:pPr>
    <w:rPr>
      <w:rFonts w:ascii="ＭＳ Ｐ明朝" w:eastAsia="ＭＳ Ｐ明朝" w:hAnsi="Century"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2614-C7C7-4809-BB43-419649B4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pica001 katuragi</dc:creator>
  <cp:lastModifiedBy>Administrator</cp:lastModifiedBy>
  <cp:revision>2</cp:revision>
  <cp:lastPrinted>2022-05-29T20:44:00Z</cp:lastPrinted>
  <dcterms:created xsi:type="dcterms:W3CDTF">2022-06-06T01:36:00Z</dcterms:created>
  <dcterms:modified xsi:type="dcterms:W3CDTF">2022-06-06T01:36:00Z</dcterms:modified>
</cp:coreProperties>
</file>